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37EECF" w14:textId="77777777" w:rsidR="0044354E" w:rsidRPr="00E364DF" w:rsidRDefault="0044354E" w:rsidP="00A25EEC">
      <w:pPr>
        <w:pStyle w:val="Titelseite"/>
      </w:pPr>
    </w:p>
    <w:p w14:paraId="42D17927" w14:textId="77777777" w:rsidR="00DF20ED" w:rsidRPr="00E364DF" w:rsidRDefault="00DF20ED" w:rsidP="00A25EEC">
      <w:pPr>
        <w:pStyle w:val="Titelseite"/>
      </w:pPr>
    </w:p>
    <w:p w14:paraId="61E7206B" w14:textId="110AA5D0" w:rsidR="00A25EEC" w:rsidRPr="00E364DF" w:rsidRDefault="0044354E" w:rsidP="00A25EEC">
      <w:pPr>
        <w:pStyle w:val="Titelseite"/>
      </w:pPr>
      <w:r w:rsidRPr="00E364DF">
        <w:rPr>
          <w:noProof/>
          <w:lang w:val="de-DE"/>
        </w:rPr>
        <w:drawing>
          <wp:inline distT="0" distB="0" distL="0" distR="0" wp14:anchorId="6C64F63A" wp14:editId="2D19B81C">
            <wp:extent cx="2421264" cy="2161717"/>
            <wp:effectExtent l="0" t="0" r="55245" b="67310"/>
            <wp:docPr id="10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ild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4467" cy="2164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152400" dist="1016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AD391EB" w14:textId="77777777" w:rsidR="00A25EEC" w:rsidRPr="00E364DF" w:rsidRDefault="00A25EEC" w:rsidP="00A25EEC">
      <w:pPr>
        <w:pStyle w:val="Titelseite"/>
      </w:pPr>
    </w:p>
    <w:p w14:paraId="7DF1ABDA" w14:textId="77777777" w:rsidR="00526C9E" w:rsidRPr="00526C9E" w:rsidRDefault="00B10ABE" w:rsidP="00A25EEC">
      <w:pPr>
        <w:pStyle w:val="Titelseite"/>
        <w:rPr>
          <w:lang w:val="en-US"/>
        </w:rPr>
      </w:pPr>
      <w:r w:rsidRPr="00526C9E">
        <w:rPr>
          <w:lang w:val="en-US"/>
        </w:rPr>
        <w:t>R-DT-UHF-NEO2-USB</w:t>
      </w:r>
    </w:p>
    <w:p w14:paraId="730683A6" w14:textId="60C9DEC0" w:rsidR="0005407A" w:rsidRPr="00526C9E" w:rsidRDefault="00526C9E" w:rsidP="00A25EEC">
      <w:pPr>
        <w:pStyle w:val="Titelseite"/>
        <w:rPr>
          <w:lang w:val="en-US"/>
        </w:rPr>
      </w:pPr>
      <w:r w:rsidRPr="00526C9E">
        <w:rPr>
          <w:lang w:val="en-US"/>
        </w:rPr>
        <w:t>UHF</w:t>
      </w:r>
      <w:r w:rsidR="00A25EEC" w:rsidRPr="00526C9E">
        <w:rPr>
          <w:lang w:val="en-US"/>
        </w:rPr>
        <w:t xml:space="preserve"> RFID </w:t>
      </w:r>
      <w:r w:rsidRPr="00526C9E">
        <w:rPr>
          <w:lang w:val="en-US"/>
        </w:rPr>
        <w:t>Device</w:t>
      </w:r>
    </w:p>
    <w:p w14:paraId="5BF57230" w14:textId="23D3F781" w:rsidR="00C0723D" w:rsidRPr="00E364DF" w:rsidRDefault="00526C9E" w:rsidP="00A25EEC">
      <w:pPr>
        <w:pStyle w:val="Titelseite"/>
      </w:pPr>
      <w:r>
        <w:t>Test v</w:t>
      </w:r>
      <w:r w:rsidR="00764F3F">
        <w:t>1</w:t>
      </w:r>
    </w:p>
    <w:p w14:paraId="722A7114" w14:textId="77777777" w:rsidR="00CC3996" w:rsidRPr="00E364DF" w:rsidRDefault="00CC3996" w:rsidP="00A25EEC">
      <w:pPr>
        <w:pStyle w:val="Titelseite"/>
      </w:pPr>
    </w:p>
    <w:p w14:paraId="6140FDB5" w14:textId="77777777" w:rsidR="00F821A6" w:rsidRPr="00E364DF" w:rsidRDefault="00C0723D" w:rsidP="00F821A6">
      <w:r w:rsidRPr="00E364DF">
        <w:br w:type="page"/>
      </w:r>
    </w:p>
    <w:p w14:paraId="00B2E41F" w14:textId="560ABD90" w:rsidR="00013F0C" w:rsidRPr="00E364DF" w:rsidRDefault="00764F3F" w:rsidP="00F821A6">
      <w:r>
        <w:lastRenderedPageBreak/>
        <w:t>On Start of the Reader Demo Tool (left: Original Firmware, right: Cloned Firmware)</w:t>
      </w:r>
    </w:p>
    <w:p w14:paraId="69E6211F" w14:textId="56586352" w:rsidR="00692D2A" w:rsidRDefault="00764F3F" w:rsidP="00F821A6">
      <w:r>
        <w:rPr>
          <w:noProof/>
        </w:rPr>
        <w:drawing>
          <wp:inline distT="0" distB="0" distL="0" distR="0" wp14:anchorId="27F96D35" wp14:editId="2498999E">
            <wp:extent cx="4680000" cy="6089956"/>
            <wp:effectExtent l="0" t="0" r="6350" b="6350"/>
            <wp:docPr id="1" name="Grafik 1" descr="Ein Bild, das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isch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6089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  </w:t>
      </w:r>
      <w:r>
        <w:rPr>
          <w:noProof/>
        </w:rPr>
        <w:drawing>
          <wp:inline distT="0" distB="0" distL="0" distR="0" wp14:anchorId="2BDDF29E" wp14:editId="0CEBE0B2">
            <wp:extent cx="4680000" cy="6089956"/>
            <wp:effectExtent l="0" t="0" r="6350" b="635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6089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9AB0ED" w14:textId="4EEC8A09" w:rsidR="00764F3F" w:rsidRDefault="00FA68EE" w:rsidP="00F821A6">
      <w:r>
        <w:t xml:space="preserve">Result: </w:t>
      </w:r>
      <w:r w:rsidR="00764F3F">
        <w:t>OK.</w:t>
      </w:r>
    </w:p>
    <w:p w14:paraId="317E0BD9" w14:textId="1E40804B" w:rsidR="00764F3F" w:rsidRPr="00E364DF" w:rsidRDefault="00764F3F" w:rsidP="00764F3F">
      <w:r>
        <w:lastRenderedPageBreak/>
        <w:t>10 Seconds of Inventory (left: Original Firmware, right: Cloned Firmware)</w:t>
      </w:r>
    </w:p>
    <w:p w14:paraId="7A8A78D0" w14:textId="794A4D9D" w:rsidR="00764F3F" w:rsidRDefault="005840E5" w:rsidP="00F821A6">
      <w:r>
        <w:rPr>
          <w:noProof/>
        </w:rPr>
        <w:drawing>
          <wp:inline distT="0" distB="0" distL="0" distR="0" wp14:anchorId="3E5A2333" wp14:editId="5A0DDDF0">
            <wp:extent cx="4680000" cy="2697212"/>
            <wp:effectExtent l="0" t="0" r="6350" b="825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697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  </w:t>
      </w:r>
      <w:r>
        <w:rPr>
          <w:noProof/>
        </w:rPr>
        <w:drawing>
          <wp:inline distT="0" distB="0" distL="0" distR="0" wp14:anchorId="28698ABE" wp14:editId="23569C0D">
            <wp:extent cx="4680000" cy="2632183"/>
            <wp:effectExtent l="0" t="0" r="635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632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90887B" w14:textId="0B6DD3D1" w:rsidR="005840E5" w:rsidRDefault="00FA68EE" w:rsidP="00F821A6">
      <w:r>
        <w:t>Result: The original software answers the inventory cyclic command with a state changed interrupt. Then follows an inventory cyclic confirmation.</w:t>
      </w:r>
    </w:p>
    <w:p w14:paraId="1D48C6A3" w14:textId="5BC74BFE" w:rsidR="00FA68EE" w:rsidRDefault="00FA68EE" w:rsidP="00FA68EE">
      <w:r>
        <w:t>&gt;&gt; 524645015002020103010407 – inventory cyclic command</w:t>
      </w:r>
    </w:p>
    <w:p w14:paraId="0BF90B79" w14:textId="0FB9520C" w:rsidR="00FA68EE" w:rsidRDefault="00FA68EE" w:rsidP="00FA68EE">
      <w:r>
        <w:t>&lt;&lt; 5246450190030201031004d7 – state changed interrupt</w:t>
      </w:r>
    </w:p>
    <w:p w14:paraId="78BDA59C" w14:textId="3B33266F" w:rsidR="005840E5" w:rsidRDefault="00FA68EE" w:rsidP="00FA68EE">
      <w:r>
        <w:t>&lt;&lt; 524645015002020103000406 – inventory cyclic confirmation</w:t>
      </w:r>
    </w:p>
    <w:p w14:paraId="466E665E" w14:textId="0F639EC5" w:rsidR="005840E5" w:rsidRDefault="005840E5" w:rsidP="00F821A6"/>
    <w:p w14:paraId="7BCE94A0" w14:textId="757AA823" w:rsidR="00FA68EE" w:rsidRDefault="00FA68EE" w:rsidP="00F821A6">
      <w:r>
        <w:t>Now follow a few successful inventories:</w:t>
      </w:r>
    </w:p>
    <w:p w14:paraId="7D913B86" w14:textId="0022B320" w:rsidR="00FA68EE" w:rsidRDefault="00FA68EE" w:rsidP="00F821A6">
      <w:r>
        <w:t xml:space="preserve">&lt;&lt; </w:t>
      </w:r>
      <w:r w:rsidRPr="00FA68EE">
        <w:t>524645019002020e03010c12345678901234567890123404e2</w:t>
      </w:r>
    </w:p>
    <w:p w14:paraId="4E3E7132" w14:textId="34D13B4C" w:rsidR="00FA68EE" w:rsidRDefault="00FA68EE" w:rsidP="00F821A6">
      <w:r>
        <w:t xml:space="preserve">&lt;&lt; </w:t>
      </w:r>
      <w:r w:rsidRPr="00FA68EE">
        <w:t>524645019002020e03010c12345678901234567890123404e2</w:t>
      </w:r>
    </w:p>
    <w:p w14:paraId="59DCA375" w14:textId="22981257" w:rsidR="00CD451A" w:rsidRDefault="00CD451A" w:rsidP="00F821A6"/>
    <w:p w14:paraId="3F044AD4" w14:textId="2921F2B6" w:rsidR="00CD451A" w:rsidRDefault="00CD451A" w:rsidP="00F821A6">
      <w:r>
        <w:t>The inventory cycle is stopped with this command:</w:t>
      </w:r>
    </w:p>
    <w:p w14:paraId="27147708" w14:textId="260BAD28" w:rsidR="00CD451A" w:rsidRDefault="00CD451A" w:rsidP="00CD451A">
      <w:r>
        <w:t>&gt;&gt; 524645015002020103000406</w:t>
      </w:r>
    </w:p>
    <w:p w14:paraId="57272474" w14:textId="54EB1F92" w:rsidR="00CD451A" w:rsidRDefault="00CD451A" w:rsidP="00CD451A">
      <w:r>
        <w:t>&lt;&lt; 5246450190030201030004c7 – state changed interrupt</w:t>
      </w:r>
    </w:p>
    <w:p w14:paraId="0734374A" w14:textId="1669016B" w:rsidR="00CD451A" w:rsidRDefault="00CD451A" w:rsidP="00CD451A">
      <w:r>
        <w:t>&lt;&lt; 524645015002020103000406 – inventory cyclic confirmation</w:t>
      </w:r>
    </w:p>
    <w:p w14:paraId="55681C6B" w14:textId="161717B4" w:rsidR="00CD451A" w:rsidRDefault="00CD451A" w:rsidP="00CD451A"/>
    <w:p w14:paraId="0EF51E46" w14:textId="57822E57" w:rsidR="00CD451A" w:rsidRDefault="00CD451A" w:rsidP="00CD451A">
      <w:r>
        <w:t>The software does not care it the state changed interrupts are received. So this works OK in the demo software.</w:t>
      </w:r>
    </w:p>
    <w:p w14:paraId="3838A2BD" w14:textId="6FC7EC0C" w:rsidR="00922313" w:rsidRDefault="00922313" w:rsidP="00CD451A"/>
    <w:p w14:paraId="63B77BD2" w14:textId="1116240C" w:rsidR="00922313" w:rsidRDefault="00922313" w:rsidP="00CD451A"/>
    <w:p w14:paraId="1971A466" w14:textId="37BC8DD5" w:rsidR="00922313" w:rsidRDefault="00922313" w:rsidP="00CD451A"/>
    <w:p w14:paraId="579A07BC" w14:textId="4B278B97" w:rsidR="00922313" w:rsidRDefault="00922313" w:rsidP="00CD451A"/>
    <w:p w14:paraId="472306F5" w14:textId="25CEBC72" w:rsidR="00922313" w:rsidRDefault="00922313" w:rsidP="00CD451A"/>
    <w:p w14:paraId="7A689FF7" w14:textId="6A659262" w:rsidR="00922313" w:rsidRPr="00E364DF" w:rsidRDefault="00922313" w:rsidP="00922313">
      <w:r>
        <w:lastRenderedPageBreak/>
        <w:t>Open Settings Dialog (left: Original Firmware, right: Cloned Firmware)</w:t>
      </w:r>
    </w:p>
    <w:p w14:paraId="07203A48" w14:textId="61AA100D" w:rsidR="00922313" w:rsidRDefault="00922313" w:rsidP="00CD451A">
      <w:r>
        <w:rPr>
          <w:noProof/>
        </w:rPr>
        <w:drawing>
          <wp:inline distT="0" distB="0" distL="0" distR="0" wp14:anchorId="3E69B484" wp14:editId="7F5A2743">
            <wp:extent cx="4680000" cy="4884221"/>
            <wp:effectExtent l="0" t="0" r="635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272"/>
                    <a:stretch/>
                  </pic:blipFill>
                  <pic:spPr bwMode="auto">
                    <a:xfrm>
                      <a:off x="0" y="0"/>
                      <a:ext cx="4680000" cy="4884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</w:t>
      </w:r>
      <w:r w:rsidR="00D14E69">
        <w:t xml:space="preserve">           </w:t>
      </w:r>
      <w:r>
        <w:t xml:space="preserve">    </w:t>
      </w:r>
      <w:r>
        <w:rPr>
          <w:noProof/>
        </w:rPr>
        <w:drawing>
          <wp:inline distT="0" distB="0" distL="0" distR="0" wp14:anchorId="37C9F4E7" wp14:editId="0E882CEF">
            <wp:extent cx="4680000" cy="2860000"/>
            <wp:effectExtent l="0" t="0" r="635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788"/>
                    <a:stretch/>
                  </pic:blipFill>
                  <pic:spPr bwMode="auto">
                    <a:xfrm>
                      <a:off x="0" y="0"/>
                      <a:ext cx="4680000" cy="28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78F546" w14:textId="1E103616" w:rsidR="00922313" w:rsidRDefault="00922313" w:rsidP="00CD451A">
      <w:r>
        <w:t>What we see here is, that these requests are not replied. So after a time-out of 2 seconds, the software goes on.</w:t>
      </w:r>
    </w:p>
    <w:p w14:paraId="4332CE13" w14:textId="21EE2474" w:rsidR="00922313" w:rsidRDefault="00922313" w:rsidP="00922313">
      <w:r>
        <w:t>&gt;&gt; 524645010</w:t>
      </w:r>
      <w:r w:rsidRPr="00922313">
        <w:rPr>
          <w:b/>
          <w:bCs/>
        </w:rPr>
        <w:t>5010</w:t>
      </w:r>
      <w:r>
        <w:t>2000452</w:t>
      </w:r>
    </w:p>
    <w:p w14:paraId="0F1886CC" w14:textId="22F0BBF8" w:rsidR="00922313" w:rsidRDefault="00922313" w:rsidP="00922313">
      <w:r>
        <w:t>&gt;&gt; 52464501</w:t>
      </w:r>
      <w:r w:rsidRPr="00922313">
        <w:rPr>
          <w:b/>
          <w:bCs/>
        </w:rPr>
        <w:t>0201</w:t>
      </w:r>
      <w:r>
        <w:t>02000455</w:t>
      </w:r>
    </w:p>
    <w:p w14:paraId="54D44916" w14:textId="20945BEA" w:rsidR="00922313" w:rsidRDefault="00922313" w:rsidP="00922313">
      <w:r>
        <w:t>&gt;&gt; 52464501</w:t>
      </w:r>
      <w:r w:rsidRPr="00922313">
        <w:rPr>
          <w:b/>
          <w:bCs/>
        </w:rPr>
        <w:t>0203</w:t>
      </w:r>
      <w:r>
        <w:t>02000457</w:t>
      </w:r>
    </w:p>
    <w:p w14:paraId="7696D162" w14:textId="12EB9158" w:rsidR="00922313" w:rsidRDefault="00922313" w:rsidP="00922313"/>
    <w:p w14:paraId="6F57ED8C" w14:textId="3E244C6E" w:rsidR="00922313" w:rsidRDefault="00922313" w:rsidP="00922313">
      <w:r>
        <w:t>&gt;&gt; 52464501</w:t>
      </w:r>
      <w:r w:rsidRPr="00922313">
        <w:rPr>
          <w:b/>
          <w:bCs/>
        </w:rPr>
        <w:t>0202</w:t>
      </w:r>
      <w:r>
        <w:t>02000456</w:t>
      </w:r>
    </w:p>
    <w:p w14:paraId="72339071" w14:textId="6EF7AE79" w:rsidR="00922313" w:rsidRDefault="00922313" w:rsidP="00922313">
      <w:r>
        <w:t>&gt;&gt; 52464501</w:t>
      </w:r>
      <w:r w:rsidRPr="00922313">
        <w:rPr>
          <w:b/>
          <w:bCs/>
        </w:rPr>
        <w:t>0204</w:t>
      </w:r>
      <w:r>
        <w:t>02000450</w:t>
      </w:r>
    </w:p>
    <w:p w14:paraId="2EED58E9" w14:textId="277BD0FC" w:rsidR="00922313" w:rsidRDefault="00922313" w:rsidP="00922313"/>
    <w:p w14:paraId="540D22AC" w14:textId="3EF8ABD2" w:rsidR="005B3C7F" w:rsidRDefault="005B3C7F" w:rsidP="00922313">
      <w:r>
        <w:lastRenderedPageBreak/>
        <w:t>Here are the full error messages:</w:t>
      </w:r>
    </w:p>
    <w:p w14:paraId="0952315B" w14:textId="77777777" w:rsidR="005B3C7F" w:rsidRDefault="005B3C7F" w:rsidP="005B3C7F">
      <w:r>
        <w:t>ERR: Read GPIO data</w:t>
      </w:r>
    </w:p>
    <w:p w14:paraId="313C2D47" w14:textId="77777777" w:rsidR="005B3C7F" w:rsidRDefault="005B3C7F" w:rsidP="005B3C7F">
      <w:r>
        <w:t>ERR: Could not read attenuation</w:t>
      </w:r>
    </w:p>
    <w:p w14:paraId="6CA1BFA0" w14:textId="77777777" w:rsidR="005B3C7F" w:rsidRDefault="005B3C7F" w:rsidP="005B3C7F">
      <w:r>
        <w:t>ERR: Could not read sensitivity</w:t>
      </w:r>
    </w:p>
    <w:p w14:paraId="14415E3B" w14:textId="77777777" w:rsidR="005B3C7F" w:rsidRDefault="005B3C7F" w:rsidP="005B3C7F">
      <w:r>
        <w:t>OK:  Read modulation depth</w:t>
      </w:r>
    </w:p>
    <w:p w14:paraId="2AC8AFB6" w14:textId="77777777" w:rsidR="005B3C7F" w:rsidRDefault="005B3C7F" w:rsidP="005B3C7F">
      <w:r>
        <w:t>ERR: Could not read frequency</w:t>
      </w:r>
    </w:p>
    <w:p w14:paraId="7009AE62" w14:textId="77777777" w:rsidR="005B3C7F" w:rsidRDefault="005B3C7F" w:rsidP="005B3C7F">
      <w:r>
        <w:t xml:space="preserve">ERR: Could not read </w:t>
      </w:r>
      <w:proofErr w:type="spellStart"/>
      <w:r>
        <w:t>lbt</w:t>
      </w:r>
      <w:proofErr w:type="spellEnd"/>
      <w:r>
        <w:t xml:space="preserve"> params</w:t>
      </w:r>
    </w:p>
    <w:p w14:paraId="3E73DA91" w14:textId="77777777" w:rsidR="005B3C7F" w:rsidRDefault="005B3C7F" w:rsidP="005B3C7F">
      <w:r>
        <w:t>OK:  Read Gen2 Link Frequency</w:t>
      </w:r>
    </w:p>
    <w:p w14:paraId="7D94B4FA" w14:textId="77777777" w:rsidR="005B3C7F" w:rsidRDefault="005B3C7F" w:rsidP="005B3C7F">
      <w:r>
        <w:t>OK:  Read Gen2 Coding</w:t>
      </w:r>
    </w:p>
    <w:p w14:paraId="4CEFE5E3" w14:textId="77777777" w:rsidR="005B3C7F" w:rsidRDefault="005B3C7F" w:rsidP="005B3C7F">
      <w:r>
        <w:t>OK:  Read Gen2 EPC Size</w:t>
      </w:r>
    </w:p>
    <w:p w14:paraId="2A53141A" w14:textId="77777777" w:rsidR="005B3C7F" w:rsidRDefault="005B3C7F" w:rsidP="005B3C7F">
      <w:r>
        <w:t>OK:  Read Gen2 Send Handle</w:t>
      </w:r>
    </w:p>
    <w:p w14:paraId="5036ECBB" w14:textId="77777777" w:rsidR="005B3C7F" w:rsidRDefault="005B3C7F" w:rsidP="005B3C7F">
      <w:r>
        <w:t>OK:  Read Gen2 Send PC</w:t>
      </w:r>
    </w:p>
    <w:p w14:paraId="6624A01E" w14:textId="77777777" w:rsidR="005B3C7F" w:rsidRDefault="005B3C7F" w:rsidP="005B3C7F">
      <w:r>
        <w:t>OK:  Read Gen2 Send RN16</w:t>
      </w:r>
    </w:p>
    <w:p w14:paraId="261F851A" w14:textId="77777777" w:rsidR="005B3C7F" w:rsidRDefault="005B3C7F" w:rsidP="005B3C7F">
      <w:r>
        <w:t>ERR: Could not read Gen2 Q</w:t>
      </w:r>
    </w:p>
    <w:p w14:paraId="224206FF" w14:textId="77777777" w:rsidR="005B3C7F" w:rsidRDefault="005B3C7F" w:rsidP="005B3C7F">
      <w:r>
        <w:t>OK:  Read Gen2 Q Method</w:t>
      </w:r>
    </w:p>
    <w:p w14:paraId="5A13223A" w14:textId="77777777" w:rsidR="005B3C7F" w:rsidRDefault="005B3C7F" w:rsidP="005B3C7F">
      <w:r>
        <w:t>OK:  Read Gen2 Session</w:t>
      </w:r>
    </w:p>
    <w:p w14:paraId="2B14F0C0" w14:textId="77777777" w:rsidR="005B3C7F" w:rsidRDefault="005B3C7F" w:rsidP="005B3C7F">
      <w:r>
        <w:t>OK:  Read Gen2 Inventory Rounds</w:t>
      </w:r>
    </w:p>
    <w:p w14:paraId="5D64BBE2" w14:textId="77777777" w:rsidR="005B3C7F" w:rsidRDefault="005B3C7F" w:rsidP="005B3C7F">
      <w:r>
        <w:t>ERR: Could not read Gen2 Selection Mask #1</w:t>
      </w:r>
    </w:p>
    <w:p w14:paraId="7C88A789" w14:textId="77777777" w:rsidR="005B3C7F" w:rsidRDefault="005B3C7F" w:rsidP="005B3C7F">
      <w:r>
        <w:t>ERR: Could not read Gen2 Selection Mask #2</w:t>
      </w:r>
    </w:p>
    <w:p w14:paraId="64E477B8" w14:textId="21903C31" w:rsidR="005B3C7F" w:rsidRDefault="005B3C7F" w:rsidP="005B3C7F">
      <w:r>
        <w:t>OK:  Read Gen2 Query NXP Brand ID</w:t>
      </w:r>
    </w:p>
    <w:p w14:paraId="4A9F0CD8" w14:textId="52BC8852" w:rsidR="00922313" w:rsidRPr="005B3C7F" w:rsidRDefault="00922313" w:rsidP="00922313"/>
    <w:p w14:paraId="25C68111" w14:textId="1D5A279B" w:rsidR="00922313" w:rsidRPr="005B3C7F" w:rsidRDefault="00922313" w:rsidP="005B3C7F"/>
    <w:p w14:paraId="26AE394E" w14:textId="0BFBB788" w:rsidR="005B3C7F" w:rsidRPr="005B3C7F" w:rsidRDefault="005B3C7F" w:rsidP="005B3C7F"/>
    <w:p w14:paraId="52BC87F0" w14:textId="15F16586" w:rsidR="005B3C7F" w:rsidRPr="005B3C7F" w:rsidRDefault="005B3C7F" w:rsidP="005B3C7F"/>
    <w:p w14:paraId="68D08717" w14:textId="22DB6D27" w:rsidR="005B3C7F" w:rsidRPr="005B3C7F" w:rsidRDefault="005B3C7F" w:rsidP="005B3C7F"/>
    <w:p w14:paraId="56F724F1" w14:textId="62511F18" w:rsidR="005B3C7F" w:rsidRPr="005B3C7F" w:rsidRDefault="005B3C7F" w:rsidP="005B3C7F"/>
    <w:p w14:paraId="5D22CAFC" w14:textId="05CD597F" w:rsidR="005B3C7F" w:rsidRDefault="005B3C7F" w:rsidP="005B3C7F"/>
    <w:p w14:paraId="31EF0AEB" w14:textId="3A82B289" w:rsidR="005B3C7F" w:rsidRDefault="005B3C7F" w:rsidP="005B3C7F"/>
    <w:p w14:paraId="43081174" w14:textId="27926742" w:rsidR="005B3C7F" w:rsidRDefault="005B3C7F" w:rsidP="005B3C7F"/>
    <w:p w14:paraId="369019D5" w14:textId="513BC576" w:rsidR="005B3C7F" w:rsidRDefault="005B3C7F" w:rsidP="005B3C7F"/>
    <w:p w14:paraId="7D132BD6" w14:textId="6385A721" w:rsidR="005B3C7F" w:rsidRDefault="005B3C7F" w:rsidP="005B3C7F"/>
    <w:p w14:paraId="19697688" w14:textId="7DF4F534" w:rsidR="005B3C7F" w:rsidRDefault="005B3C7F" w:rsidP="005B3C7F"/>
    <w:p w14:paraId="396FB5C4" w14:textId="0D9CED02" w:rsidR="005B3C7F" w:rsidRDefault="005B3C7F" w:rsidP="005B3C7F"/>
    <w:p w14:paraId="583D202B" w14:textId="3C080589" w:rsidR="005B3C7F" w:rsidRDefault="005B3C7F" w:rsidP="005B3C7F"/>
    <w:p w14:paraId="1AC93289" w14:textId="33A47C79" w:rsidR="005B3C7F" w:rsidRDefault="005B3C7F" w:rsidP="005B3C7F"/>
    <w:p w14:paraId="48480B78" w14:textId="77777777" w:rsidR="005B3C7F" w:rsidRPr="005B3C7F" w:rsidRDefault="005B3C7F" w:rsidP="005B3C7F"/>
    <w:p w14:paraId="4B573E1D" w14:textId="379C64A2" w:rsidR="005B3C7F" w:rsidRPr="00E364DF" w:rsidRDefault="005B3C7F" w:rsidP="005B3C7F">
      <w:r>
        <w:lastRenderedPageBreak/>
        <w:t>Close Settings Dialog (left: Original Firmware, right: Cloned Firmware)</w:t>
      </w:r>
    </w:p>
    <w:p w14:paraId="097AF9E2" w14:textId="5FDAF8BB" w:rsidR="005B3C7F" w:rsidRDefault="005B3C7F" w:rsidP="005B3C7F">
      <w:r>
        <w:rPr>
          <w:noProof/>
        </w:rPr>
        <w:drawing>
          <wp:inline distT="0" distB="0" distL="0" distR="0" wp14:anchorId="628EF953" wp14:editId="29E64E05">
            <wp:extent cx="4680000" cy="2917044"/>
            <wp:effectExtent l="0" t="0" r="635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917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  </w:t>
      </w:r>
      <w:r>
        <w:rPr>
          <w:noProof/>
        </w:rPr>
        <w:drawing>
          <wp:inline distT="0" distB="0" distL="0" distR="0" wp14:anchorId="0BC36976" wp14:editId="1DB6FD53">
            <wp:extent cx="4680000" cy="2632177"/>
            <wp:effectExtent l="0" t="0" r="635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632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50209" w14:textId="7FAC06E1" w:rsidR="005B3C7F" w:rsidRDefault="005B3C7F" w:rsidP="005B3C7F"/>
    <w:p w14:paraId="0590F06F" w14:textId="2C14FE8D" w:rsidR="005B3C7F" w:rsidRDefault="005B3C7F" w:rsidP="005B3C7F">
      <w:r>
        <w:t xml:space="preserve">Here every command from the host is replied by the RFID reader. </w:t>
      </w:r>
    </w:p>
    <w:p w14:paraId="3C763B11" w14:textId="1EC4DED5" w:rsidR="005B3C7F" w:rsidRDefault="005B3C7F" w:rsidP="005B3C7F"/>
    <w:p w14:paraId="01A55B30" w14:textId="1A62D0B9" w:rsidR="005B3C7F" w:rsidRDefault="005B3C7F" w:rsidP="005B3C7F"/>
    <w:p w14:paraId="5BEE0F1D" w14:textId="56C6B76E" w:rsidR="005B3C7F" w:rsidRDefault="005B3C7F" w:rsidP="005B3C7F"/>
    <w:p w14:paraId="2077E662" w14:textId="32CDF4E6" w:rsidR="005B3C7F" w:rsidRDefault="005B3C7F" w:rsidP="005B3C7F"/>
    <w:p w14:paraId="2238F758" w14:textId="7E75B1FF" w:rsidR="005B3C7F" w:rsidRDefault="005B3C7F" w:rsidP="005B3C7F"/>
    <w:p w14:paraId="043A8B56" w14:textId="550013EB" w:rsidR="005B3C7F" w:rsidRDefault="005B3C7F" w:rsidP="005B3C7F"/>
    <w:p w14:paraId="7F09089E" w14:textId="189C84F8" w:rsidR="005B3C7F" w:rsidRDefault="005B3C7F" w:rsidP="005B3C7F"/>
    <w:p w14:paraId="47A5E367" w14:textId="4211C0EE" w:rsidR="005B3C7F" w:rsidRDefault="005B3C7F" w:rsidP="005B3C7F"/>
    <w:p w14:paraId="3E23547C" w14:textId="6C6CF3B5" w:rsidR="005B3C7F" w:rsidRDefault="005B3C7F" w:rsidP="005B3C7F"/>
    <w:p w14:paraId="2ACE5EB7" w14:textId="4A1464FA" w:rsidR="005B3C7F" w:rsidRDefault="005B3C7F" w:rsidP="005B3C7F"/>
    <w:p w14:paraId="0B72A423" w14:textId="480F99F9" w:rsidR="005B3C7F" w:rsidRDefault="005B3C7F" w:rsidP="005B3C7F"/>
    <w:p w14:paraId="1992B555" w14:textId="2C43497C" w:rsidR="005B3C7F" w:rsidRDefault="005B3C7F" w:rsidP="005B3C7F"/>
    <w:p w14:paraId="2C66D817" w14:textId="007CAD1F" w:rsidR="005B3C7F" w:rsidRDefault="005B3C7F" w:rsidP="005B3C7F"/>
    <w:p w14:paraId="4A0A2BAB" w14:textId="033A1BD0" w:rsidR="005B3C7F" w:rsidRDefault="005B3C7F" w:rsidP="005B3C7F"/>
    <w:p w14:paraId="6749AD96" w14:textId="1304EC95" w:rsidR="005B3C7F" w:rsidRDefault="005B3C7F" w:rsidP="005B3C7F"/>
    <w:p w14:paraId="3EF4B8F7" w14:textId="77777777" w:rsidR="005B3C7F" w:rsidRDefault="005B3C7F" w:rsidP="005B3C7F"/>
    <w:p w14:paraId="49FB3062" w14:textId="447C08E0" w:rsidR="005B3C7F" w:rsidRDefault="005B3C7F" w:rsidP="005B3C7F"/>
    <w:p w14:paraId="2F4C0913" w14:textId="6457F34C" w:rsidR="005B3C7F" w:rsidRPr="00E364DF" w:rsidRDefault="005B3C7F" w:rsidP="005B3C7F">
      <w:r>
        <w:lastRenderedPageBreak/>
        <w:t>Open Tag Information, try to read from USER Memory Bank (left: Original Firmware, right: Cloned Firmware)</w:t>
      </w:r>
    </w:p>
    <w:p w14:paraId="656D5B14" w14:textId="4FBA1018" w:rsidR="005B3C7F" w:rsidRDefault="005B3C7F" w:rsidP="005B3C7F">
      <w:r>
        <w:rPr>
          <w:noProof/>
        </w:rPr>
        <w:drawing>
          <wp:inline distT="0" distB="0" distL="0" distR="0" wp14:anchorId="4E3C1CFB" wp14:editId="597D4DFB">
            <wp:extent cx="4680000" cy="2632591"/>
            <wp:effectExtent l="0" t="0" r="635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632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</w:t>
      </w:r>
      <w:r>
        <w:rPr>
          <w:noProof/>
        </w:rPr>
        <w:drawing>
          <wp:inline distT="0" distB="0" distL="0" distR="0" wp14:anchorId="619488E8" wp14:editId="7F93448F">
            <wp:extent cx="4680000" cy="4011869"/>
            <wp:effectExtent l="0" t="0" r="6350" b="8255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4011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084329" w14:textId="32D723CB" w:rsidR="005B3C7F" w:rsidRDefault="005B3C7F" w:rsidP="005B3C7F">
      <w:r>
        <w:t>It seems the read from tag command is not implemented so far:</w:t>
      </w:r>
    </w:p>
    <w:p w14:paraId="0B58B148" w14:textId="371E6CEB" w:rsidR="005B3C7F" w:rsidRPr="005B3C7F" w:rsidRDefault="005B3C7F" w:rsidP="005B3C7F">
      <w:r>
        <w:t xml:space="preserve">&gt;&gt; </w:t>
      </w:r>
      <w:r w:rsidRPr="005B3C7F">
        <w:t>5246450150030215030c1234567890123456789012340200000000000004043f</w:t>
      </w:r>
    </w:p>
    <w:sectPr w:rsidR="005B3C7F" w:rsidRPr="005B3C7F" w:rsidSect="00764F3F">
      <w:footerReference w:type="even" r:id="rId22"/>
      <w:footerReference w:type="default" r:id="rId23"/>
      <w:headerReference w:type="first" r:id="rId24"/>
      <w:type w:val="continuous"/>
      <w:pgSz w:w="16840" w:h="11907" w:orient="landscape" w:code="9"/>
      <w:pgMar w:top="737" w:right="567" w:bottom="851" w:left="567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7ACB50" w14:textId="77777777" w:rsidR="005F050C" w:rsidRDefault="005F050C">
      <w:r>
        <w:separator/>
      </w:r>
    </w:p>
    <w:p w14:paraId="20D6796E" w14:textId="77777777" w:rsidR="005F050C" w:rsidRDefault="005F050C"/>
    <w:p w14:paraId="5EFD41BB" w14:textId="77777777" w:rsidR="005F050C" w:rsidRDefault="005F050C"/>
  </w:endnote>
  <w:endnote w:type="continuationSeparator" w:id="0">
    <w:p w14:paraId="1B989410" w14:textId="77777777" w:rsidR="005F050C" w:rsidRDefault="005F050C">
      <w:r>
        <w:continuationSeparator/>
      </w:r>
    </w:p>
    <w:p w14:paraId="4774F112" w14:textId="77777777" w:rsidR="005F050C" w:rsidRDefault="005F050C"/>
    <w:p w14:paraId="6C510F69" w14:textId="77777777" w:rsidR="005F050C" w:rsidRDefault="005F050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G Omega">
    <w:altName w:val="Segoe U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Eurostile LT Bold">
    <w:altName w:val="Eurostile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866D92" w14:textId="04908A31" w:rsidR="000C0B4A" w:rsidRPr="00843732" w:rsidRDefault="000C0B4A" w:rsidP="00427476">
    <w:pPr>
      <w:pStyle w:val="Fuzeile"/>
    </w:pPr>
    <w:r w:rsidRPr="00843732">
      <w:t xml:space="preserve">Page </w:t>
    </w:r>
    <w:r w:rsidRPr="00843732">
      <w:fldChar w:fldCharType="begin"/>
    </w:r>
    <w:r w:rsidRPr="00843732">
      <w:instrText xml:space="preserve"> PAGE </w:instrText>
    </w:r>
    <w:r w:rsidRPr="00843732">
      <w:fldChar w:fldCharType="separate"/>
    </w:r>
    <w:r w:rsidR="00650641">
      <w:rPr>
        <w:noProof/>
      </w:rPr>
      <w:t>2</w:t>
    </w:r>
    <w:r w:rsidRPr="00843732">
      <w:fldChar w:fldCharType="end"/>
    </w:r>
    <w:r w:rsidRPr="00843732">
      <w:t xml:space="preserve"> of </w:t>
    </w:r>
    <w:r w:rsidR="008A6586">
      <w:rPr>
        <w:noProof/>
      </w:rPr>
      <w:fldChar w:fldCharType="begin"/>
    </w:r>
    <w:r w:rsidR="008A6586">
      <w:rPr>
        <w:noProof/>
      </w:rPr>
      <w:instrText xml:space="preserve"> NUMPAGES   \* MERGEFORMAT </w:instrText>
    </w:r>
    <w:r w:rsidR="008A6586">
      <w:rPr>
        <w:noProof/>
      </w:rPr>
      <w:fldChar w:fldCharType="separate"/>
    </w:r>
    <w:r w:rsidR="00650641">
      <w:rPr>
        <w:noProof/>
      </w:rPr>
      <w:t>6</w:t>
    </w:r>
    <w:r w:rsidR="008A6586"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02AC36" w14:textId="28BA3DEF" w:rsidR="000C0B4A" w:rsidRPr="00427476" w:rsidRDefault="000C0B4A" w:rsidP="00427476">
    <w:pPr>
      <w:pStyle w:val="Fuzeile"/>
    </w:pPr>
    <w:r w:rsidRPr="00427476">
      <w:t xml:space="preserve">Page </w:t>
    </w:r>
    <w:r w:rsidRPr="00427476">
      <w:fldChar w:fldCharType="begin"/>
    </w:r>
    <w:r w:rsidRPr="00427476">
      <w:instrText xml:space="preserve"> PAGE </w:instrText>
    </w:r>
    <w:r w:rsidRPr="00427476">
      <w:fldChar w:fldCharType="separate"/>
    </w:r>
    <w:r w:rsidR="00E25B20">
      <w:rPr>
        <w:noProof/>
      </w:rPr>
      <w:t>3</w:t>
    </w:r>
    <w:r w:rsidRPr="00427476">
      <w:fldChar w:fldCharType="end"/>
    </w:r>
    <w:r w:rsidRPr="00427476">
      <w:t xml:space="preserve"> of </w:t>
    </w:r>
    <w:r w:rsidR="008A6586">
      <w:rPr>
        <w:noProof/>
      </w:rPr>
      <w:fldChar w:fldCharType="begin"/>
    </w:r>
    <w:r w:rsidR="008A6586">
      <w:rPr>
        <w:noProof/>
      </w:rPr>
      <w:instrText xml:space="preserve"> NUMPAGES   \* MERGEFORMAT </w:instrText>
    </w:r>
    <w:r w:rsidR="008A6586">
      <w:rPr>
        <w:noProof/>
      </w:rPr>
      <w:fldChar w:fldCharType="separate"/>
    </w:r>
    <w:r w:rsidR="00E25B20">
      <w:rPr>
        <w:noProof/>
      </w:rPr>
      <w:t>6</w:t>
    </w:r>
    <w:r w:rsidR="008A6586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D723F2" w14:textId="77777777" w:rsidR="005F050C" w:rsidRDefault="005F050C">
      <w:r>
        <w:separator/>
      </w:r>
    </w:p>
    <w:p w14:paraId="698AC611" w14:textId="77777777" w:rsidR="005F050C" w:rsidRDefault="005F050C"/>
    <w:p w14:paraId="0BDD5B23" w14:textId="77777777" w:rsidR="005F050C" w:rsidRDefault="005F050C"/>
  </w:footnote>
  <w:footnote w:type="continuationSeparator" w:id="0">
    <w:p w14:paraId="3CBFC3A1" w14:textId="77777777" w:rsidR="005F050C" w:rsidRDefault="005F050C">
      <w:r>
        <w:continuationSeparator/>
      </w:r>
    </w:p>
    <w:p w14:paraId="23C0C2F1" w14:textId="77777777" w:rsidR="005F050C" w:rsidRDefault="005F050C"/>
    <w:p w14:paraId="35036E05" w14:textId="77777777" w:rsidR="005F050C" w:rsidRDefault="005F050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097B5A" w14:textId="77777777" w:rsidR="000C0B4A" w:rsidRDefault="000C0B4A" w:rsidP="00D77335">
    <w:pPr>
      <w:pStyle w:val="Titelseite"/>
    </w:pPr>
    <w:r>
      <w:rPr>
        <w:noProof/>
        <w:lang w:val="de-DE"/>
      </w:rPr>
      <w:drawing>
        <wp:inline distT="0" distB="0" distL="0" distR="0" wp14:anchorId="3484849D" wp14:editId="5AE0565F">
          <wp:extent cx="2872870" cy="720000"/>
          <wp:effectExtent l="0" t="0" r="3810" b="4445"/>
          <wp:docPr id="1126" name="Grafik 11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DTRONIC_Logo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7287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675E06B6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93888CA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3EA21A0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C122918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E696BCF8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262590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4025EBC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C5C7C58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B60476C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15800DC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1" w15:restartNumberingAfterBreak="0">
    <w:nsid w:val="00000003"/>
    <w:multiLevelType w:val="singleLevel"/>
    <w:tmpl w:val="00000003"/>
    <w:lvl w:ilvl="0">
      <w:start w:val="1"/>
      <w:numFmt w:val="bullet"/>
      <w:lvlText w:val="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</w:abstractNum>
  <w:abstractNum w:abstractNumId="12" w15:restartNumberingAfterBreak="0">
    <w:nsid w:val="00000006"/>
    <w:multiLevelType w:val="singleLevel"/>
    <w:tmpl w:val="00000006"/>
    <w:lvl w:ilvl="0">
      <w:start w:val="3"/>
      <w:numFmt w:val="decimal"/>
      <w:suff w:val="space"/>
      <w:lvlText w:val="%1."/>
      <w:lvlJc w:val="left"/>
    </w:lvl>
  </w:abstractNum>
  <w:abstractNum w:abstractNumId="13" w15:restartNumberingAfterBreak="0">
    <w:nsid w:val="0000000A"/>
    <w:multiLevelType w:val="singleLevel"/>
    <w:tmpl w:val="0000000A"/>
    <w:lvl w:ilvl="0">
      <w:start w:val="1"/>
      <w:numFmt w:val="bullet"/>
      <w:lvlText w:val="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</w:abstractNum>
  <w:abstractNum w:abstractNumId="14" w15:restartNumberingAfterBreak="0">
    <w:nsid w:val="0B2F43D0"/>
    <w:multiLevelType w:val="hybridMultilevel"/>
    <w:tmpl w:val="872291EA"/>
    <w:name w:val="Outline"/>
    <w:lvl w:ilvl="0" w:tplc="3D565C18">
      <w:start w:val="1"/>
      <w:numFmt w:val="bullet"/>
      <w:lvlText w:val=""/>
      <w:lvlJc w:val="left"/>
      <w:pPr>
        <w:tabs>
          <w:tab w:val="num" w:pos="284"/>
        </w:tabs>
        <w:ind w:left="284" w:hanging="284"/>
      </w:pPr>
      <w:rPr>
        <w:rFonts w:ascii="Webdings" w:hAnsi="Webdings" w:hint="default"/>
        <w:color w:val="000080"/>
        <w:sz w:val="12"/>
        <w:szCs w:val="12"/>
      </w:rPr>
    </w:lvl>
    <w:lvl w:ilvl="1" w:tplc="9F14601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202AE5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826D35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2A84B7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652C7F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896CB1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EC4E0C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CFAC7B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16670D7"/>
    <w:multiLevelType w:val="multilevel"/>
    <w:tmpl w:val="16A8A23A"/>
    <w:name w:val="WW8Num42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6" w15:restartNumberingAfterBreak="0">
    <w:nsid w:val="2E5F3348"/>
    <w:multiLevelType w:val="singleLevel"/>
    <w:tmpl w:val="5664A2EE"/>
    <w:lvl w:ilvl="0">
      <w:start w:val="1"/>
      <w:numFmt w:val="decimal"/>
      <w:pStyle w:val="Aufzhlung"/>
      <w:lvlText w:val="%1."/>
      <w:lvlJc w:val="left"/>
      <w:pPr>
        <w:tabs>
          <w:tab w:val="num" w:pos="454"/>
        </w:tabs>
        <w:ind w:left="454" w:hanging="454"/>
      </w:pPr>
    </w:lvl>
  </w:abstractNum>
  <w:abstractNum w:abstractNumId="17" w15:restartNumberingAfterBreak="0">
    <w:nsid w:val="35715B9F"/>
    <w:multiLevelType w:val="singleLevel"/>
    <w:tmpl w:val="51A6AF04"/>
    <w:name w:val="WW8Num422"/>
    <w:lvl w:ilvl="0">
      <w:start w:val="1"/>
      <w:numFmt w:val="bullet"/>
      <w:pStyle w:val="TabelleAuflistung"/>
      <w:lvlText w:val="•"/>
      <w:lvlJc w:val="left"/>
      <w:pPr>
        <w:tabs>
          <w:tab w:val="num" w:pos="360"/>
        </w:tabs>
        <w:ind w:left="360" w:hanging="360"/>
      </w:pPr>
      <w:rPr>
        <w:rFonts w:ascii="CG Omega" w:hAnsi="Trebuchet MS" w:hint="default"/>
      </w:rPr>
    </w:lvl>
  </w:abstractNum>
  <w:abstractNum w:abstractNumId="18" w15:restartNumberingAfterBreak="0">
    <w:nsid w:val="554095B7"/>
    <w:multiLevelType w:val="singleLevel"/>
    <w:tmpl w:val="554095B7"/>
    <w:lvl w:ilvl="0">
      <w:start w:val="1"/>
      <w:numFmt w:val="decimal"/>
      <w:suff w:val="nothing"/>
      <w:lvlText w:val="%1."/>
      <w:lvlJc w:val="left"/>
    </w:lvl>
  </w:abstractNum>
  <w:abstractNum w:abstractNumId="19" w15:restartNumberingAfterBreak="0">
    <w:nsid w:val="66F17F06"/>
    <w:multiLevelType w:val="multilevel"/>
    <w:tmpl w:val="64EC08CC"/>
    <w:name w:val="WW8Num422223"/>
    <w:lvl w:ilvl="0">
      <w:start w:val="1"/>
      <w:numFmt w:val="decimal"/>
      <w:isLgl/>
      <w:suff w:val="space"/>
      <w:lvlText w:val="%1"/>
      <w:lvlJc w:val="left"/>
      <w:pPr>
        <w:ind w:left="0" w:firstLine="0"/>
      </w:pPr>
    </w:lvl>
    <w:lvl w:ilvl="1">
      <w:start w:val="1"/>
      <w:numFmt w:val="decimal"/>
      <w:isLgl/>
      <w:suff w:val="space"/>
      <w:lvlText w:val="%1.%2."/>
      <w:lvlJc w:val="left"/>
      <w:pPr>
        <w:ind w:left="0" w:firstLine="0"/>
      </w:pPr>
    </w:lvl>
    <w:lvl w:ilvl="2">
      <w:start w:val="1"/>
      <w:numFmt w:val="decimal"/>
      <w:suff w:val="space"/>
      <w:lvlText w:val="%1.%2.%3."/>
      <w:lvlJc w:val="left"/>
      <w:pPr>
        <w:ind w:left="0" w:firstLine="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0" w15:restartNumberingAfterBreak="0">
    <w:nsid w:val="6C4A0F52"/>
    <w:multiLevelType w:val="singleLevel"/>
    <w:tmpl w:val="2FECF804"/>
    <w:lvl w:ilvl="0">
      <w:start w:val="1"/>
      <w:numFmt w:val="bullet"/>
      <w:pStyle w:val="Auflistung"/>
      <w:lvlText w:val="·"/>
      <w:lvlJc w:val="left"/>
      <w:pPr>
        <w:tabs>
          <w:tab w:val="num" w:pos="879"/>
        </w:tabs>
        <w:ind w:left="879" w:hanging="454"/>
      </w:pPr>
      <w:rPr>
        <w:rFonts w:ascii="Symbol" w:hAnsi="Symbol" w:hint="default"/>
      </w:rPr>
    </w:lvl>
  </w:abstractNum>
  <w:num w:numId="1" w16cid:durableId="131540426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983899702">
    <w:abstractNumId w:val="9"/>
  </w:num>
  <w:num w:numId="3" w16cid:durableId="1905484085">
    <w:abstractNumId w:val="8"/>
    <w:lvlOverride w:ilvl="0">
      <w:startOverride w:val="1"/>
    </w:lvlOverride>
  </w:num>
  <w:num w:numId="4" w16cid:durableId="743986945">
    <w:abstractNumId w:val="7"/>
  </w:num>
  <w:num w:numId="5" w16cid:durableId="608004403">
    <w:abstractNumId w:val="6"/>
  </w:num>
  <w:num w:numId="6" w16cid:durableId="485636096">
    <w:abstractNumId w:val="5"/>
  </w:num>
  <w:num w:numId="7" w16cid:durableId="2002347447">
    <w:abstractNumId w:val="4"/>
  </w:num>
  <w:num w:numId="8" w16cid:durableId="675815236">
    <w:abstractNumId w:val="3"/>
    <w:lvlOverride w:ilvl="0">
      <w:startOverride w:val="1"/>
    </w:lvlOverride>
  </w:num>
  <w:num w:numId="9" w16cid:durableId="402337147">
    <w:abstractNumId w:val="2"/>
    <w:lvlOverride w:ilvl="0">
      <w:startOverride w:val="1"/>
    </w:lvlOverride>
  </w:num>
  <w:num w:numId="10" w16cid:durableId="515267261">
    <w:abstractNumId w:val="1"/>
    <w:lvlOverride w:ilvl="0">
      <w:startOverride w:val="1"/>
    </w:lvlOverride>
  </w:num>
  <w:num w:numId="11" w16cid:durableId="841630578">
    <w:abstractNumId w:val="0"/>
    <w:lvlOverride w:ilvl="0">
      <w:startOverride w:val="1"/>
    </w:lvlOverride>
  </w:num>
  <w:num w:numId="12" w16cid:durableId="1345934998">
    <w:abstractNumId w:val="20"/>
  </w:num>
  <w:num w:numId="13" w16cid:durableId="707605086">
    <w:abstractNumId w:val="17"/>
  </w:num>
  <w:num w:numId="14" w16cid:durableId="247271901">
    <w:abstractNumId w:val="16"/>
    <w:lvlOverride w:ilvl="0">
      <w:startOverride w:val="1"/>
    </w:lvlOverride>
  </w:num>
  <w:num w:numId="15" w16cid:durableId="78854953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50767322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74544724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200508656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80697075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38185563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487112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21932033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26021109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60341485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5619306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80843066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93011307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26438645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719813709">
    <w:abstractNumId w:val="11"/>
  </w:num>
  <w:num w:numId="30" w16cid:durableId="2029285996">
    <w:abstractNumId w:val="12"/>
  </w:num>
  <w:num w:numId="31" w16cid:durableId="1451969138">
    <w:abstractNumId w:val="13"/>
  </w:num>
  <w:num w:numId="32" w16cid:durableId="78323038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202080940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314869579">
    <w:abstractNumId w:val="18"/>
  </w:num>
  <w:num w:numId="35" w16cid:durableId="72275785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59994597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1727951334">
    <w:abstractNumId w:val="20"/>
  </w:num>
  <w:num w:numId="38" w16cid:durableId="1178696453">
    <w:abstractNumId w:val="20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System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>
      <o:colormru v:ext="edit" colors="#0b3d92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3959"/>
    <w:rsid w:val="00000664"/>
    <w:rsid w:val="00000C04"/>
    <w:rsid w:val="00000F12"/>
    <w:rsid w:val="00004FE7"/>
    <w:rsid w:val="000050E6"/>
    <w:rsid w:val="000067CC"/>
    <w:rsid w:val="00007987"/>
    <w:rsid w:val="0001081F"/>
    <w:rsid w:val="00012DE5"/>
    <w:rsid w:val="00012EC0"/>
    <w:rsid w:val="00013F0C"/>
    <w:rsid w:val="00016AD1"/>
    <w:rsid w:val="00017E13"/>
    <w:rsid w:val="00020CBC"/>
    <w:rsid w:val="00021E9F"/>
    <w:rsid w:val="00022FD5"/>
    <w:rsid w:val="00023554"/>
    <w:rsid w:val="00025B20"/>
    <w:rsid w:val="0002709E"/>
    <w:rsid w:val="000303CC"/>
    <w:rsid w:val="00031BFF"/>
    <w:rsid w:val="00033D64"/>
    <w:rsid w:val="0003461A"/>
    <w:rsid w:val="0003476B"/>
    <w:rsid w:val="00034AAC"/>
    <w:rsid w:val="00041260"/>
    <w:rsid w:val="000472C6"/>
    <w:rsid w:val="000500EE"/>
    <w:rsid w:val="0005021D"/>
    <w:rsid w:val="00050AB3"/>
    <w:rsid w:val="00051572"/>
    <w:rsid w:val="00052B8F"/>
    <w:rsid w:val="00052D5D"/>
    <w:rsid w:val="0005407A"/>
    <w:rsid w:val="00055224"/>
    <w:rsid w:val="00062C1B"/>
    <w:rsid w:val="00062EFA"/>
    <w:rsid w:val="000659E9"/>
    <w:rsid w:val="00070BBF"/>
    <w:rsid w:val="00071084"/>
    <w:rsid w:val="0007114D"/>
    <w:rsid w:val="00072416"/>
    <w:rsid w:val="00073374"/>
    <w:rsid w:val="00073788"/>
    <w:rsid w:val="00074C98"/>
    <w:rsid w:val="000756C9"/>
    <w:rsid w:val="00075F9B"/>
    <w:rsid w:val="00076180"/>
    <w:rsid w:val="00080BE6"/>
    <w:rsid w:val="00080C07"/>
    <w:rsid w:val="000861F9"/>
    <w:rsid w:val="00086D5F"/>
    <w:rsid w:val="00094102"/>
    <w:rsid w:val="00097084"/>
    <w:rsid w:val="000A1973"/>
    <w:rsid w:val="000A2DEB"/>
    <w:rsid w:val="000A3782"/>
    <w:rsid w:val="000A4119"/>
    <w:rsid w:val="000A4491"/>
    <w:rsid w:val="000A5B6D"/>
    <w:rsid w:val="000A6AB5"/>
    <w:rsid w:val="000B0F02"/>
    <w:rsid w:val="000B1BE4"/>
    <w:rsid w:val="000B41B2"/>
    <w:rsid w:val="000B47B5"/>
    <w:rsid w:val="000C0B4A"/>
    <w:rsid w:val="000C12DD"/>
    <w:rsid w:val="000C1A6F"/>
    <w:rsid w:val="000C5ECA"/>
    <w:rsid w:val="000D28CF"/>
    <w:rsid w:val="000D3F1D"/>
    <w:rsid w:val="000D47F7"/>
    <w:rsid w:val="000D5C99"/>
    <w:rsid w:val="000D665F"/>
    <w:rsid w:val="000D7CAA"/>
    <w:rsid w:val="000E02D9"/>
    <w:rsid w:val="000E0AE4"/>
    <w:rsid w:val="000E11E2"/>
    <w:rsid w:val="000E2357"/>
    <w:rsid w:val="000E2B31"/>
    <w:rsid w:val="000E3CEC"/>
    <w:rsid w:val="000E445D"/>
    <w:rsid w:val="000E4DB7"/>
    <w:rsid w:val="000E5657"/>
    <w:rsid w:val="000E5B5E"/>
    <w:rsid w:val="000E666D"/>
    <w:rsid w:val="000E6A6A"/>
    <w:rsid w:val="000E73F2"/>
    <w:rsid w:val="000E7E45"/>
    <w:rsid w:val="000F058C"/>
    <w:rsid w:val="000F243F"/>
    <w:rsid w:val="000F3231"/>
    <w:rsid w:val="000F3591"/>
    <w:rsid w:val="000F4521"/>
    <w:rsid w:val="000F578B"/>
    <w:rsid w:val="000F6197"/>
    <w:rsid w:val="000F7102"/>
    <w:rsid w:val="0010129B"/>
    <w:rsid w:val="001015BD"/>
    <w:rsid w:val="00102656"/>
    <w:rsid w:val="00102A47"/>
    <w:rsid w:val="0010334D"/>
    <w:rsid w:val="00103443"/>
    <w:rsid w:val="00106BC0"/>
    <w:rsid w:val="00106CAC"/>
    <w:rsid w:val="00107764"/>
    <w:rsid w:val="001077F7"/>
    <w:rsid w:val="00107E43"/>
    <w:rsid w:val="00110E8A"/>
    <w:rsid w:val="00115436"/>
    <w:rsid w:val="00125F84"/>
    <w:rsid w:val="001269E7"/>
    <w:rsid w:val="00132998"/>
    <w:rsid w:val="00132D9F"/>
    <w:rsid w:val="00133486"/>
    <w:rsid w:val="001335F7"/>
    <w:rsid w:val="001358CC"/>
    <w:rsid w:val="00136EA3"/>
    <w:rsid w:val="00137ABB"/>
    <w:rsid w:val="00142475"/>
    <w:rsid w:val="00143CC5"/>
    <w:rsid w:val="00152888"/>
    <w:rsid w:val="001528AB"/>
    <w:rsid w:val="00157B1B"/>
    <w:rsid w:val="00165DD6"/>
    <w:rsid w:val="001717F2"/>
    <w:rsid w:val="0017495A"/>
    <w:rsid w:val="00175901"/>
    <w:rsid w:val="0017635F"/>
    <w:rsid w:val="00182AF3"/>
    <w:rsid w:val="00184DC1"/>
    <w:rsid w:val="0018506C"/>
    <w:rsid w:val="00186F1F"/>
    <w:rsid w:val="00187C5F"/>
    <w:rsid w:val="00190067"/>
    <w:rsid w:val="001905D9"/>
    <w:rsid w:val="00191F98"/>
    <w:rsid w:val="00192831"/>
    <w:rsid w:val="00194469"/>
    <w:rsid w:val="001A0321"/>
    <w:rsid w:val="001A671C"/>
    <w:rsid w:val="001B0C16"/>
    <w:rsid w:val="001B325D"/>
    <w:rsid w:val="001B3B97"/>
    <w:rsid w:val="001B3C71"/>
    <w:rsid w:val="001B4259"/>
    <w:rsid w:val="001B53D0"/>
    <w:rsid w:val="001B58BA"/>
    <w:rsid w:val="001C159E"/>
    <w:rsid w:val="001C1703"/>
    <w:rsid w:val="001C18E4"/>
    <w:rsid w:val="001C3F53"/>
    <w:rsid w:val="001C445B"/>
    <w:rsid w:val="001C7BE3"/>
    <w:rsid w:val="001D04D9"/>
    <w:rsid w:val="001D04EE"/>
    <w:rsid w:val="001D34E0"/>
    <w:rsid w:val="001D6821"/>
    <w:rsid w:val="001D7497"/>
    <w:rsid w:val="001E191E"/>
    <w:rsid w:val="001E5C27"/>
    <w:rsid w:val="001E6B36"/>
    <w:rsid w:val="001F05E1"/>
    <w:rsid w:val="001F2760"/>
    <w:rsid w:val="001F3251"/>
    <w:rsid w:val="001F7AA1"/>
    <w:rsid w:val="00205008"/>
    <w:rsid w:val="002057E6"/>
    <w:rsid w:val="00205F0A"/>
    <w:rsid w:val="002062E5"/>
    <w:rsid w:val="002073D5"/>
    <w:rsid w:val="00212D8A"/>
    <w:rsid w:val="0021718C"/>
    <w:rsid w:val="00217ADF"/>
    <w:rsid w:val="00230B2A"/>
    <w:rsid w:val="0023279F"/>
    <w:rsid w:val="00236555"/>
    <w:rsid w:val="0024075F"/>
    <w:rsid w:val="00240A27"/>
    <w:rsid w:val="00240FF6"/>
    <w:rsid w:val="0024250D"/>
    <w:rsid w:val="002447DB"/>
    <w:rsid w:val="00246BA7"/>
    <w:rsid w:val="00247428"/>
    <w:rsid w:val="00252CB9"/>
    <w:rsid w:val="00254B37"/>
    <w:rsid w:val="00261F49"/>
    <w:rsid w:val="002638C2"/>
    <w:rsid w:val="00263EF4"/>
    <w:rsid w:val="002640EF"/>
    <w:rsid w:val="00264225"/>
    <w:rsid w:val="00265D83"/>
    <w:rsid w:val="00267855"/>
    <w:rsid w:val="00270770"/>
    <w:rsid w:val="00275873"/>
    <w:rsid w:val="00280195"/>
    <w:rsid w:val="00281165"/>
    <w:rsid w:val="002817AE"/>
    <w:rsid w:val="00285663"/>
    <w:rsid w:val="00286568"/>
    <w:rsid w:val="00286FE9"/>
    <w:rsid w:val="00291BC8"/>
    <w:rsid w:val="00292D0D"/>
    <w:rsid w:val="00294D98"/>
    <w:rsid w:val="00296595"/>
    <w:rsid w:val="00296CE4"/>
    <w:rsid w:val="00296E89"/>
    <w:rsid w:val="002970BB"/>
    <w:rsid w:val="002A036E"/>
    <w:rsid w:val="002A0AB5"/>
    <w:rsid w:val="002A37B7"/>
    <w:rsid w:val="002A4DA7"/>
    <w:rsid w:val="002A4E19"/>
    <w:rsid w:val="002A51F2"/>
    <w:rsid w:val="002A53E5"/>
    <w:rsid w:val="002A7EFF"/>
    <w:rsid w:val="002B01A8"/>
    <w:rsid w:val="002B2813"/>
    <w:rsid w:val="002B29BE"/>
    <w:rsid w:val="002B49C7"/>
    <w:rsid w:val="002B5ECB"/>
    <w:rsid w:val="002C18E9"/>
    <w:rsid w:val="002C3969"/>
    <w:rsid w:val="002C4D6C"/>
    <w:rsid w:val="002D27B5"/>
    <w:rsid w:val="002D5B4A"/>
    <w:rsid w:val="002D7243"/>
    <w:rsid w:val="002E1AF0"/>
    <w:rsid w:val="002E3823"/>
    <w:rsid w:val="002E3FB0"/>
    <w:rsid w:val="002E76C5"/>
    <w:rsid w:val="002E79A0"/>
    <w:rsid w:val="002F2288"/>
    <w:rsid w:val="002F43DB"/>
    <w:rsid w:val="002F7671"/>
    <w:rsid w:val="002F78F1"/>
    <w:rsid w:val="00300740"/>
    <w:rsid w:val="0030308A"/>
    <w:rsid w:val="00305BD0"/>
    <w:rsid w:val="00310764"/>
    <w:rsid w:val="00311D2B"/>
    <w:rsid w:val="00313A5D"/>
    <w:rsid w:val="00314B8D"/>
    <w:rsid w:val="0031586D"/>
    <w:rsid w:val="00315EC6"/>
    <w:rsid w:val="00315FD4"/>
    <w:rsid w:val="003172A6"/>
    <w:rsid w:val="00320D2D"/>
    <w:rsid w:val="003221CC"/>
    <w:rsid w:val="00322C05"/>
    <w:rsid w:val="00323A90"/>
    <w:rsid w:val="00325470"/>
    <w:rsid w:val="00326B2B"/>
    <w:rsid w:val="003303A8"/>
    <w:rsid w:val="00331953"/>
    <w:rsid w:val="003333FA"/>
    <w:rsid w:val="003351FC"/>
    <w:rsid w:val="00341251"/>
    <w:rsid w:val="00341E58"/>
    <w:rsid w:val="0034581F"/>
    <w:rsid w:val="00350823"/>
    <w:rsid w:val="00350D92"/>
    <w:rsid w:val="00353C41"/>
    <w:rsid w:val="003557E2"/>
    <w:rsid w:val="00357454"/>
    <w:rsid w:val="00357806"/>
    <w:rsid w:val="003638CF"/>
    <w:rsid w:val="00367091"/>
    <w:rsid w:val="003673D9"/>
    <w:rsid w:val="00374F66"/>
    <w:rsid w:val="003760F9"/>
    <w:rsid w:val="00376E80"/>
    <w:rsid w:val="00377027"/>
    <w:rsid w:val="0038124A"/>
    <w:rsid w:val="00383D87"/>
    <w:rsid w:val="00384E81"/>
    <w:rsid w:val="00387D15"/>
    <w:rsid w:val="0039189E"/>
    <w:rsid w:val="00392EBA"/>
    <w:rsid w:val="00394B81"/>
    <w:rsid w:val="00396FE4"/>
    <w:rsid w:val="003A05BB"/>
    <w:rsid w:val="003A0A78"/>
    <w:rsid w:val="003A1D66"/>
    <w:rsid w:val="003A2740"/>
    <w:rsid w:val="003B1420"/>
    <w:rsid w:val="003B6D26"/>
    <w:rsid w:val="003B72F5"/>
    <w:rsid w:val="003B7CEA"/>
    <w:rsid w:val="003C44CB"/>
    <w:rsid w:val="003D141E"/>
    <w:rsid w:val="003D506C"/>
    <w:rsid w:val="003D6890"/>
    <w:rsid w:val="003D6AA4"/>
    <w:rsid w:val="003E052D"/>
    <w:rsid w:val="003E12C1"/>
    <w:rsid w:val="003E1B8A"/>
    <w:rsid w:val="003E1E62"/>
    <w:rsid w:val="003E2867"/>
    <w:rsid w:val="003E3A3A"/>
    <w:rsid w:val="003E62E2"/>
    <w:rsid w:val="003E66F0"/>
    <w:rsid w:val="003E7F6C"/>
    <w:rsid w:val="003F68DA"/>
    <w:rsid w:val="00402069"/>
    <w:rsid w:val="004029BF"/>
    <w:rsid w:val="0040559B"/>
    <w:rsid w:val="00406527"/>
    <w:rsid w:val="00407183"/>
    <w:rsid w:val="004109D6"/>
    <w:rsid w:val="00412B91"/>
    <w:rsid w:val="00413494"/>
    <w:rsid w:val="00414AB4"/>
    <w:rsid w:val="00414E0A"/>
    <w:rsid w:val="00417F58"/>
    <w:rsid w:val="00420075"/>
    <w:rsid w:val="00421576"/>
    <w:rsid w:val="004219C3"/>
    <w:rsid w:val="00421F16"/>
    <w:rsid w:val="00422DC1"/>
    <w:rsid w:val="00422E08"/>
    <w:rsid w:val="00423060"/>
    <w:rsid w:val="00423623"/>
    <w:rsid w:val="0042425F"/>
    <w:rsid w:val="00426CE3"/>
    <w:rsid w:val="0042737B"/>
    <w:rsid w:val="00427476"/>
    <w:rsid w:val="00427AB9"/>
    <w:rsid w:val="00430A1E"/>
    <w:rsid w:val="004332B3"/>
    <w:rsid w:val="00433537"/>
    <w:rsid w:val="004344B2"/>
    <w:rsid w:val="0043488A"/>
    <w:rsid w:val="00435906"/>
    <w:rsid w:val="00436D12"/>
    <w:rsid w:val="00442719"/>
    <w:rsid w:val="00442F07"/>
    <w:rsid w:val="0044354E"/>
    <w:rsid w:val="00450265"/>
    <w:rsid w:val="0045077D"/>
    <w:rsid w:val="00451C05"/>
    <w:rsid w:val="00453314"/>
    <w:rsid w:val="00454F24"/>
    <w:rsid w:val="0045786B"/>
    <w:rsid w:val="00457F7C"/>
    <w:rsid w:val="0046051B"/>
    <w:rsid w:val="00461308"/>
    <w:rsid w:val="00461EA5"/>
    <w:rsid w:val="00466AFE"/>
    <w:rsid w:val="0046714D"/>
    <w:rsid w:val="0047012A"/>
    <w:rsid w:val="00475AB4"/>
    <w:rsid w:val="004809BC"/>
    <w:rsid w:val="00485721"/>
    <w:rsid w:val="00485E4E"/>
    <w:rsid w:val="00490504"/>
    <w:rsid w:val="00492F32"/>
    <w:rsid w:val="004960DF"/>
    <w:rsid w:val="004A11B8"/>
    <w:rsid w:val="004A1A2E"/>
    <w:rsid w:val="004A3521"/>
    <w:rsid w:val="004B14DA"/>
    <w:rsid w:val="004B39C1"/>
    <w:rsid w:val="004B420C"/>
    <w:rsid w:val="004B4D7A"/>
    <w:rsid w:val="004B6752"/>
    <w:rsid w:val="004C0F00"/>
    <w:rsid w:val="004C1083"/>
    <w:rsid w:val="004C225F"/>
    <w:rsid w:val="004C4B2C"/>
    <w:rsid w:val="004C5D6B"/>
    <w:rsid w:val="004D17F4"/>
    <w:rsid w:val="004D74D2"/>
    <w:rsid w:val="004E0510"/>
    <w:rsid w:val="004E09B3"/>
    <w:rsid w:val="004E3ABC"/>
    <w:rsid w:val="004E5D84"/>
    <w:rsid w:val="004E6200"/>
    <w:rsid w:val="004E6FD1"/>
    <w:rsid w:val="004F0DE8"/>
    <w:rsid w:val="004F1098"/>
    <w:rsid w:val="004F1C88"/>
    <w:rsid w:val="004F41C7"/>
    <w:rsid w:val="00503993"/>
    <w:rsid w:val="00504A89"/>
    <w:rsid w:val="00507623"/>
    <w:rsid w:val="00507ED8"/>
    <w:rsid w:val="00510DE8"/>
    <w:rsid w:val="00514806"/>
    <w:rsid w:val="005149A4"/>
    <w:rsid w:val="00514B37"/>
    <w:rsid w:val="00514F81"/>
    <w:rsid w:val="0051510F"/>
    <w:rsid w:val="00516C22"/>
    <w:rsid w:val="0052245C"/>
    <w:rsid w:val="00524F88"/>
    <w:rsid w:val="0052520E"/>
    <w:rsid w:val="00525D81"/>
    <w:rsid w:val="00526C8B"/>
    <w:rsid w:val="00526C9E"/>
    <w:rsid w:val="00527774"/>
    <w:rsid w:val="00531AEE"/>
    <w:rsid w:val="005322C6"/>
    <w:rsid w:val="00533E2A"/>
    <w:rsid w:val="005359C9"/>
    <w:rsid w:val="00537B60"/>
    <w:rsid w:val="005417D1"/>
    <w:rsid w:val="00541ECB"/>
    <w:rsid w:val="005424DB"/>
    <w:rsid w:val="00543EEA"/>
    <w:rsid w:val="005448F8"/>
    <w:rsid w:val="00547CC0"/>
    <w:rsid w:val="005514CB"/>
    <w:rsid w:val="00551F13"/>
    <w:rsid w:val="005556E7"/>
    <w:rsid w:val="00556CD5"/>
    <w:rsid w:val="00557F5F"/>
    <w:rsid w:val="005618E6"/>
    <w:rsid w:val="0056277C"/>
    <w:rsid w:val="005634E3"/>
    <w:rsid w:val="00574703"/>
    <w:rsid w:val="0057508A"/>
    <w:rsid w:val="00575091"/>
    <w:rsid w:val="00575DC4"/>
    <w:rsid w:val="00583E46"/>
    <w:rsid w:val="005840B2"/>
    <w:rsid w:val="005840E5"/>
    <w:rsid w:val="00586F3A"/>
    <w:rsid w:val="00595BAE"/>
    <w:rsid w:val="005A3513"/>
    <w:rsid w:val="005A65BC"/>
    <w:rsid w:val="005A7F91"/>
    <w:rsid w:val="005B0C47"/>
    <w:rsid w:val="005B0FD6"/>
    <w:rsid w:val="005B1066"/>
    <w:rsid w:val="005B3C7F"/>
    <w:rsid w:val="005B472B"/>
    <w:rsid w:val="005B58A0"/>
    <w:rsid w:val="005B6559"/>
    <w:rsid w:val="005B703B"/>
    <w:rsid w:val="005C1D86"/>
    <w:rsid w:val="005C23E1"/>
    <w:rsid w:val="005C2DBD"/>
    <w:rsid w:val="005C3760"/>
    <w:rsid w:val="005C4B99"/>
    <w:rsid w:val="005C673C"/>
    <w:rsid w:val="005C6835"/>
    <w:rsid w:val="005D0B41"/>
    <w:rsid w:val="005D12EE"/>
    <w:rsid w:val="005D1609"/>
    <w:rsid w:val="005D2518"/>
    <w:rsid w:val="005D57E5"/>
    <w:rsid w:val="005D5AAD"/>
    <w:rsid w:val="005E0C82"/>
    <w:rsid w:val="005E28AD"/>
    <w:rsid w:val="005E3948"/>
    <w:rsid w:val="005F0031"/>
    <w:rsid w:val="005F050C"/>
    <w:rsid w:val="005F2326"/>
    <w:rsid w:val="005F23F9"/>
    <w:rsid w:val="005F25B1"/>
    <w:rsid w:val="005F38EA"/>
    <w:rsid w:val="005F4275"/>
    <w:rsid w:val="005F4B0C"/>
    <w:rsid w:val="005F6B30"/>
    <w:rsid w:val="00600D2D"/>
    <w:rsid w:val="006012E3"/>
    <w:rsid w:val="0060350D"/>
    <w:rsid w:val="0060611D"/>
    <w:rsid w:val="00607447"/>
    <w:rsid w:val="006131EE"/>
    <w:rsid w:val="0061744E"/>
    <w:rsid w:val="00621F25"/>
    <w:rsid w:val="0062261E"/>
    <w:rsid w:val="006234C5"/>
    <w:rsid w:val="0062389E"/>
    <w:rsid w:val="00623959"/>
    <w:rsid w:val="00630B2D"/>
    <w:rsid w:val="006315BB"/>
    <w:rsid w:val="00632DAC"/>
    <w:rsid w:val="00633DF5"/>
    <w:rsid w:val="00636447"/>
    <w:rsid w:val="006364F0"/>
    <w:rsid w:val="00636B87"/>
    <w:rsid w:val="0064136F"/>
    <w:rsid w:val="00641447"/>
    <w:rsid w:val="0064185A"/>
    <w:rsid w:val="0064325A"/>
    <w:rsid w:val="00646973"/>
    <w:rsid w:val="00650641"/>
    <w:rsid w:val="006522AE"/>
    <w:rsid w:val="00653FFF"/>
    <w:rsid w:val="006548EF"/>
    <w:rsid w:val="00654D73"/>
    <w:rsid w:val="00655C89"/>
    <w:rsid w:val="00661997"/>
    <w:rsid w:val="00662CA6"/>
    <w:rsid w:val="00673B0B"/>
    <w:rsid w:val="00674282"/>
    <w:rsid w:val="0068430A"/>
    <w:rsid w:val="00685FE7"/>
    <w:rsid w:val="00687201"/>
    <w:rsid w:val="00690204"/>
    <w:rsid w:val="00690CA0"/>
    <w:rsid w:val="006916C2"/>
    <w:rsid w:val="00692328"/>
    <w:rsid w:val="00692D2A"/>
    <w:rsid w:val="0069737C"/>
    <w:rsid w:val="006A36F8"/>
    <w:rsid w:val="006A459C"/>
    <w:rsid w:val="006A7E79"/>
    <w:rsid w:val="006B0887"/>
    <w:rsid w:val="006B19C4"/>
    <w:rsid w:val="006B1F7A"/>
    <w:rsid w:val="006B418D"/>
    <w:rsid w:val="006B4592"/>
    <w:rsid w:val="006B4D8B"/>
    <w:rsid w:val="006B780A"/>
    <w:rsid w:val="006C0B5D"/>
    <w:rsid w:val="006C42FF"/>
    <w:rsid w:val="006C580D"/>
    <w:rsid w:val="006C5EC3"/>
    <w:rsid w:val="006D4AD3"/>
    <w:rsid w:val="006D4C62"/>
    <w:rsid w:val="006E029C"/>
    <w:rsid w:val="006E0C70"/>
    <w:rsid w:val="006E61C7"/>
    <w:rsid w:val="006E68F6"/>
    <w:rsid w:val="006E6AD6"/>
    <w:rsid w:val="006F0CD8"/>
    <w:rsid w:val="006F370C"/>
    <w:rsid w:val="006F3E0B"/>
    <w:rsid w:val="006F6C44"/>
    <w:rsid w:val="006F7CD9"/>
    <w:rsid w:val="007036C2"/>
    <w:rsid w:val="00706FB1"/>
    <w:rsid w:val="00707628"/>
    <w:rsid w:val="0071678F"/>
    <w:rsid w:val="00717B10"/>
    <w:rsid w:val="007236E5"/>
    <w:rsid w:val="00724339"/>
    <w:rsid w:val="00724706"/>
    <w:rsid w:val="00724A22"/>
    <w:rsid w:val="007302F9"/>
    <w:rsid w:val="00735068"/>
    <w:rsid w:val="00736879"/>
    <w:rsid w:val="00736E6E"/>
    <w:rsid w:val="0074055C"/>
    <w:rsid w:val="00740AAD"/>
    <w:rsid w:val="007423E4"/>
    <w:rsid w:val="0074352A"/>
    <w:rsid w:val="00744327"/>
    <w:rsid w:val="00755210"/>
    <w:rsid w:val="0076262D"/>
    <w:rsid w:val="00764774"/>
    <w:rsid w:val="00764F3F"/>
    <w:rsid w:val="0076573D"/>
    <w:rsid w:val="00765DDE"/>
    <w:rsid w:val="00780FCE"/>
    <w:rsid w:val="00781BB0"/>
    <w:rsid w:val="00783AF9"/>
    <w:rsid w:val="007841DA"/>
    <w:rsid w:val="00784342"/>
    <w:rsid w:val="00786CD4"/>
    <w:rsid w:val="0078737E"/>
    <w:rsid w:val="00787E9E"/>
    <w:rsid w:val="00790F6F"/>
    <w:rsid w:val="00794DCB"/>
    <w:rsid w:val="007A0E12"/>
    <w:rsid w:val="007A425D"/>
    <w:rsid w:val="007A46AF"/>
    <w:rsid w:val="007A4E64"/>
    <w:rsid w:val="007A59FC"/>
    <w:rsid w:val="007A5CBB"/>
    <w:rsid w:val="007A7A7D"/>
    <w:rsid w:val="007B0043"/>
    <w:rsid w:val="007B256F"/>
    <w:rsid w:val="007B684A"/>
    <w:rsid w:val="007B7616"/>
    <w:rsid w:val="007B7906"/>
    <w:rsid w:val="007C2076"/>
    <w:rsid w:val="007C2D04"/>
    <w:rsid w:val="007C75DA"/>
    <w:rsid w:val="007C78D8"/>
    <w:rsid w:val="007C7D4B"/>
    <w:rsid w:val="007D08B3"/>
    <w:rsid w:val="007D0C14"/>
    <w:rsid w:val="007D0F1E"/>
    <w:rsid w:val="007D2064"/>
    <w:rsid w:val="007D3D58"/>
    <w:rsid w:val="007D49A3"/>
    <w:rsid w:val="007E2D15"/>
    <w:rsid w:val="007E34D9"/>
    <w:rsid w:val="007E4619"/>
    <w:rsid w:val="007F602F"/>
    <w:rsid w:val="007F7F9F"/>
    <w:rsid w:val="00801D14"/>
    <w:rsid w:val="00804844"/>
    <w:rsid w:val="00806E89"/>
    <w:rsid w:val="008077B6"/>
    <w:rsid w:val="00810F9D"/>
    <w:rsid w:val="00812C5A"/>
    <w:rsid w:val="008131EC"/>
    <w:rsid w:val="00815046"/>
    <w:rsid w:val="00815087"/>
    <w:rsid w:val="0081556B"/>
    <w:rsid w:val="00816607"/>
    <w:rsid w:val="00816B46"/>
    <w:rsid w:val="0082329F"/>
    <w:rsid w:val="00826E39"/>
    <w:rsid w:val="00827746"/>
    <w:rsid w:val="00831117"/>
    <w:rsid w:val="00832EE3"/>
    <w:rsid w:val="0083393F"/>
    <w:rsid w:val="008355C5"/>
    <w:rsid w:val="00836EFF"/>
    <w:rsid w:val="00837BCA"/>
    <w:rsid w:val="00841837"/>
    <w:rsid w:val="00843187"/>
    <w:rsid w:val="008432F4"/>
    <w:rsid w:val="00843732"/>
    <w:rsid w:val="00843FD3"/>
    <w:rsid w:val="008448D8"/>
    <w:rsid w:val="00845B6D"/>
    <w:rsid w:val="00846ACE"/>
    <w:rsid w:val="008548A7"/>
    <w:rsid w:val="00854CD7"/>
    <w:rsid w:val="00855E65"/>
    <w:rsid w:val="008575F7"/>
    <w:rsid w:val="00864F42"/>
    <w:rsid w:val="008669F1"/>
    <w:rsid w:val="00872775"/>
    <w:rsid w:val="0087333D"/>
    <w:rsid w:val="00876003"/>
    <w:rsid w:val="008767DA"/>
    <w:rsid w:val="00880B12"/>
    <w:rsid w:val="0088156B"/>
    <w:rsid w:val="00883627"/>
    <w:rsid w:val="00885179"/>
    <w:rsid w:val="00885BE0"/>
    <w:rsid w:val="00887670"/>
    <w:rsid w:val="00891D30"/>
    <w:rsid w:val="008927F6"/>
    <w:rsid w:val="00892BAF"/>
    <w:rsid w:val="0089420D"/>
    <w:rsid w:val="00894A7C"/>
    <w:rsid w:val="00895A59"/>
    <w:rsid w:val="00896468"/>
    <w:rsid w:val="0089767F"/>
    <w:rsid w:val="008A3054"/>
    <w:rsid w:val="008A5BA7"/>
    <w:rsid w:val="008A63A9"/>
    <w:rsid w:val="008A6586"/>
    <w:rsid w:val="008A65F9"/>
    <w:rsid w:val="008A66C1"/>
    <w:rsid w:val="008B0FF4"/>
    <w:rsid w:val="008B43F2"/>
    <w:rsid w:val="008B5240"/>
    <w:rsid w:val="008C21EE"/>
    <w:rsid w:val="008C4B7C"/>
    <w:rsid w:val="008C580C"/>
    <w:rsid w:val="008C6841"/>
    <w:rsid w:val="008C7C36"/>
    <w:rsid w:val="008D2A88"/>
    <w:rsid w:val="008D3FC0"/>
    <w:rsid w:val="008D5454"/>
    <w:rsid w:val="008D585D"/>
    <w:rsid w:val="008D5AD3"/>
    <w:rsid w:val="008E0770"/>
    <w:rsid w:val="008E1030"/>
    <w:rsid w:val="008E3D28"/>
    <w:rsid w:val="008E6385"/>
    <w:rsid w:val="008F0549"/>
    <w:rsid w:val="008F0E3F"/>
    <w:rsid w:val="008F1314"/>
    <w:rsid w:val="008F2FA1"/>
    <w:rsid w:val="008F5D97"/>
    <w:rsid w:val="0090222D"/>
    <w:rsid w:val="00903134"/>
    <w:rsid w:val="00903934"/>
    <w:rsid w:val="00913CEB"/>
    <w:rsid w:val="00914B09"/>
    <w:rsid w:val="009159B6"/>
    <w:rsid w:val="00920C5D"/>
    <w:rsid w:val="00922313"/>
    <w:rsid w:val="00924106"/>
    <w:rsid w:val="00924C38"/>
    <w:rsid w:val="0092592A"/>
    <w:rsid w:val="00925BE5"/>
    <w:rsid w:val="00926C99"/>
    <w:rsid w:val="00926FDC"/>
    <w:rsid w:val="009274C8"/>
    <w:rsid w:val="00927568"/>
    <w:rsid w:val="00927E3D"/>
    <w:rsid w:val="009313CB"/>
    <w:rsid w:val="00933CC0"/>
    <w:rsid w:val="00936F1E"/>
    <w:rsid w:val="00937434"/>
    <w:rsid w:val="009379B3"/>
    <w:rsid w:val="009410BD"/>
    <w:rsid w:val="00941399"/>
    <w:rsid w:val="00941EE3"/>
    <w:rsid w:val="00942449"/>
    <w:rsid w:val="00942CD6"/>
    <w:rsid w:val="00944F3A"/>
    <w:rsid w:val="00945052"/>
    <w:rsid w:val="00945091"/>
    <w:rsid w:val="009519D6"/>
    <w:rsid w:val="00952F5D"/>
    <w:rsid w:val="00953460"/>
    <w:rsid w:val="00954511"/>
    <w:rsid w:val="00954CA6"/>
    <w:rsid w:val="00966B60"/>
    <w:rsid w:val="00966BCC"/>
    <w:rsid w:val="00966F89"/>
    <w:rsid w:val="0097461B"/>
    <w:rsid w:val="00984D52"/>
    <w:rsid w:val="00984F20"/>
    <w:rsid w:val="00990F93"/>
    <w:rsid w:val="00991F40"/>
    <w:rsid w:val="0099295B"/>
    <w:rsid w:val="009944D9"/>
    <w:rsid w:val="00995205"/>
    <w:rsid w:val="00995980"/>
    <w:rsid w:val="00996D34"/>
    <w:rsid w:val="009A0174"/>
    <w:rsid w:val="009A4B25"/>
    <w:rsid w:val="009A656C"/>
    <w:rsid w:val="009B0ECA"/>
    <w:rsid w:val="009B4630"/>
    <w:rsid w:val="009B4A12"/>
    <w:rsid w:val="009B6A6B"/>
    <w:rsid w:val="009B7400"/>
    <w:rsid w:val="009C13DD"/>
    <w:rsid w:val="009C2FE4"/>
    <w:rsid w:val="009C388B"/>
    <w:rsid w:val="009C5E9E"/>
    <w:rsid w:val="009D28F4"/>
    <w:rsid w:val="009D480A"/>
    <w:rsid w:val="009E03BB"/>
    <w:rsid w:val="009E1F34"/>
    <w:rsid w:val="009E2161"/>
    <w:rsid w:val="009E2F54"/>
    <w:rsid w:val="009E7C04"/>
    <w:rsid w:val="009E7DE6"/>
    <w:rsid w:val="009F3DC8"/>
    <w:rsid w:val="009F44BD"/>
    <w:rsid w:val="009F4D56"/>
    <w:rsid w:val="009F4E59"/>
    <w:rsid w:val="009F505D"/>
    <w:rsid w:val="009F7BCE"/>
    <w:rsid w:val="00A009D1"/>
    <w:rsid w:val="00A00C1F"/>
    <w:rsid w:val="00A05BE3"/>
    <w:rsid w:val="00A12DEA"/>
    <w:rsid w:val="00A14257"/>
    <w:rsid w:val="00A16D8B"/>
    <w:rsid w:val="00A22FF2"/>
    <w:rsid w:val="00A233F3"/>
    <w:rsid w:val="00A2393B"/>
    <w:rsid w:val="00A24A5B"/>
    <w:rsid w:val="00A25EEC"/>
    <w:rsid w:val="00A264F0"/>
    <w:rsid w:val="00A26DE4"/>
    <w:rsid w:val="00A27CC7"/>
    <w:rsid w:val="00A31D44"/>
    <w:rsid w:val="00A334F8"/>
    <w:rsid w:val="00A33742"/>
    <w:rsid w:val="00A33DF4"/>
    <w:rsid w:val="00A37640"/>
    <w:rsid w:val="00A4005F"/>
    <w:rsid w:val="00A40FDB"/>
    <w:rsid w:val="00A4477F"/>
    <w:rsid w:val="00A47228"/>
    <w:rsid w:val="00A51E51"/>
    <w:rsid w:val="00A5206F"/>
    <w:rsid w:val="00A53946"/>
    <w:rsid w:val="00A53FD6"/>
    <w:rsid w:val="00A602CD"/>
    <w:rsid w:val="00A62BEB"/>
    <w:rsid w:val="00A71803"/>
    <w:rsid w:val="00A778B5"/>
    <w:rsid w:val="00A81CE0"/>
    <w:rsid w:val="00A8284D"/>
    <w:rsid w:val="00A8473E"/>
    <w:rsid w:val="00A85129"/>
    <w:rsid w:val="00A8527A"/>
    <w:rsid w:val="00A8626B"/>
    <w:rsid w:val="00A876A9"/>
    <w:rsid w:val="00A90974"/>
    <w:rsid w:val="00A93069"/>
    <w:rsid w:val="00A9429B"/>
    <w:rsid w:val="00A95AE4"/>
    <w:rsid w:val="00AA0BE3"/>
    <w:rsid w:val="00AA6188"/>
    <w:rsid w:val="00AA7A25"/>
    <w:rsid w:val="00AB3330"/>
    <w:rsid w:val="00AB3460"/>
    <w:rsid w:val="00AB5DD2"/>
    <w:rsid w:val="00AB72DF"/>
    <w:rsid w:val="00AB79C5"/>
    <w:rsid w:val="00AC080E"/>
    <w:rsid w:val="00AC3070"/>
    <w:rsid w:val="00AC31FE"/>
    <w:rsid w:val="00AC410F"/>
    <w:rsid w:val="00AC5B49"/>
    <w:rsid w:val="00AC68F0"/>
    <w:rsid w:val="00AC6FF2"/>
    <w:rsid w:val="00AC7C63"/>
    <w:rsid w:val="00AD3AFB"/>
    <w:rsid w:val="00AD6426"/>
    <w:rsid w:val="00AE12D8"/>
    <w:rsid w:val="00AE1359"/>
    <w:rsid w:val="00AE3688"/>
    <w:rsid w:val="00AE3BAE"/>
    <w:rsid w:val="00AE5255"/>
    <w:rsid w:val="00AE5F4F"/>
    <w:rsid w:val="00AE7AB0"/>
    <w:rsid w:val="00AF44F1"/>
    <w:rsid w:val="00AF4949"/>
    <w:rsid w:val="00AF4D68"/>
    <w:rsid w:val="00AF7416"/>
    <w:rsid w:val="00B03F76"/>
    <w:rsid w:val="00B0655E"/>
    <w:rsid w:val="00B10260"/>
    <w:rsid w:val="00B10ABE"/>
    <w:rsid w:val="00B2403F"/>
    <w:rsid w:val="00B259FA"/>
    <w:rsid w:val="00B331ED"/>
    <w:rsid w:val="00B350B6"/>
    <w:rsid w:val="00B3613C"/>
    <w:rsid w:val="00B4092C"/>
    <w:rsid w:val="00B43B6A"/>
    <w:rsid w:val="00B452DB"/>
    <w:rsid w:val="00B473CD"/>
    <w:rsid w:val="00B4797D"/>
    <w:rsid w:val="00B54804"/>
    <w:rsid w:val="00B550F8"/>
    <w:rsid w:val="00B56F2D"/>
    <w:rsid w:val="00B611C8"/>
    <w:rsid w:val="00B6188A"/>
    <w:rsid w:val="00B62148"/>
    <w:rsid w:val="00B622C2"/>
    <w:rsid w:val="00B63444"/>
    <w:rsid w:val="00B63791"/>
    <w:rsid w:val="00B65A83"/>
    <w:rsid w:val="00B679E5"/>
    <w:rsid w:val="00B71432"/>
    <w:rsid w:val="00B7249A"/>
    <w:rsid w:val="00B7292A"/>
    <w:rsid w:val="00B743BA"/>
    <w:rsid w:val="00B77693"/>
    <w:rsid w:val="00B8298F"/>
    <w:rsid w:val="00B86EBA"/>
    <w:rsid w:val="00B904AF"/>
    <w:rsid w:val="00B9537C"/>
    <w:rsid w:val="00B957F5"/>
    <w:rsid w:val="00B9601B"/>
    <w:rsid w:val="00B96851"/>
    <w:rsid w:val="00BA56A7"/>
    <w:rsid w:val="00BA5AEB"/>
    <w:rsid w:val="00BA6376"/>
    <w:rsid w:val="00BB19B6"/>
    <w:rsid w:val="00BB36BD"/>
    <w:rsid w:val="00BB4071"/>
    <w:rsid w:val="00BB4A11"/>
    <w:rsid w:val="00BB586C"/>
    <w:rsid w:val="00BB6167"/>
    <w:rsid w:val="00BC1675"/>
    <w:rsid w:val="00BC4970"/>
    <w:rsid w:val="00BC5D8E"/>
    <w:rsid w:val="00BD1585"/>
    <w:rsid w:val="00BD616E"/>
    <w:rsid w:val="00BD696B"/>
    <w:rsid w:val="00BD7AAA"/>
    <w:rsid w:val="00BE0DC9"/>
    <w:rsid w:val="00BE41C5"/>
    <w:rsid w:val="00BE4211"/>
    <w:rsid w:val="00BF0C7A"/>
    <w:rsid w:val="00BF12D5"/>
    <w:rsid w:val="00BF3765"/>
    <w:rsid w:val="00C00D09"/>
    <w:rsid w:val="00C023E7"/>
    <w:rsid w:val="00C02910"/>
    <w:rsid w:val="00C05FA1"/>
    <w:rsid w:val="00C06F13"/>
    <w:rsid w:val="00C0723D"/>
    <w:rsid w:val="00C103ED"/>
    <w:rsid w:val="00C10BE9"/>
    <w:rsid w:val="00C143A6"/>
    <w:rsid w:val="00C1789D"/>
    <w:rsid w:val="00C220D0"/>
    <w:rsid w:val="00C31278"/>
    <w:rsid w:val="00C37536"/>
    <w:rsid w:val="00C37F0F"/>
    <w:rsid w:val="00C4139A"/>
    <w:rsid w:val="00C416B7"/>
    <w:rsid w:val="00C42A62"/>
    <w:rsid w:val="00C45BD9"/>
    <w:rsid w:val="00C46249"/>
    <w:rsid w:val="00C47671"/>
    <w:rsid w:val="00C50362"/>
    <w:rsid w:val="00C51E3D"/>
    <w:rsid w:val="00C603A8"/>
    <w:rsid w:val="00C6456F"/>
    <w:rsid w:val="00C64E71"/>
    <w:rsid w:val="00C65B0B"/>
    <w:rsid w:val="00C65FEC"/>
    <w:rsid w:val="00C671CC"/>
    <w:rsid w:val="00C67ECC"/>
    <w:rsid w:val="00C744BB"/>
    <w:rsid w:val="00C7484D"/>
    <w:rsid w:val="00C77ACB"/>
    <w:rsid w:val="00C80F57"/>
    <w:rsid w:val="00C82173"/>
    <w:rsid w:val="00C8347E"/>
    <w:rsid w:val="00C8383B"/>
    <w:rsid w:val="00C83943"/>
    <w:rsid w:val="00C83F9B"/>
    <w:rsid w:val="00C84542"/>
    <w:rsid w:val="00C8570E"/>
    <w:rsid w:val="00C85C45"/>
    <w:rsid w:val="00C917CE"/>
    <w:rsid w:val="00C9318A"/>
    <w:rsid w:val="00C97F92"/>
    <w:rsid w:val="00CA13DF"/>
    <w:rsid w:val="00CA726F"/>
    <w:rsid w:val="00CB0175"/>
    <w:rsid w:val="00CB65A9"/>
    <w:rsid w:val="00CC065E"/>
    <w:rsid w:val="00CC073D"/>
    <w:rsid w:val="00CC3996"/>
    <w:rsid w:val="00CD451A"/>
    <w:rsid w:val="00CD6467"/>
    <w:rsid w:val="00CE00E5"/>
    <w:rsid w:val="00CE08B5"/>
    <w:rsid w:val="00CE1432"/>
    <w:rsid w:val="00CE340D"/>
    <w:rsid w:val="00CE4AD6"/>
    <w:rsid w:val="00CE7687"/>
    <w:rsid w:val="00CF19C5"/>
    <w:rsid w:val="00CF1A0B"/>
    <w:rsid w:val="00CF4227"/>
    <w:rsid w:val="00CF4CBB"/>
    <w:rsid w:val="00CF6100"/>
    <w:rsid w:val="00D00C33"/>
    <w:rsid w:val="00D05409"/>
    <w:rsid w:val="00D126C0"/>
    <w:rsid w:val="00D12B8A"/>
    <w:rsid w:val="00D14E69"/>
    <w:rsid w:val="00D14FF8"/>
    <w:rsid w:val="00D156F4"/>
    <w:rsid w:val="00D1702B"/>
    <w:rsid w:val="00D2021C"/>
    <w:rsid w:val="00D240FE"/>
    <w:rsid w:val="00D34EC2"/>
    <w:rsid w:val="00D356AA"/>
    <w:rsid w:val="00D35FC2"/>
    <w:rsid w:val="00D40095"/>
    <w:rsid w:val="00D42A5C"/>
    <w:rsid w:val="00D43B7F"/>
    <w:rsid w:val="00D45C63"/>
    <w:rsid w:val="00D51AD2"/>
    <w:rsid w:val="00D5418D"/>
    <w:rsid w:val="00D5435E"/>
    <w:rsid w:val="00D5796D"/>
    <w:rsid w:val="00D57F8A"/>
    <w:rsid w:val="00D60D1E"/>
    <w:rsid w:val="00D61D91"/>
    <w:rsid w:val="00D62735"/>
    <w:rsid w:val="00D628F1"/>
    <w:rsid w:val="00D634B4"/>
    <w:rsid w:val="00D67B56"/>
    <w:rsid w:val="00D67FC0"/>
    <w:rsid w:val="00D722DF"/>
    <w:rsid w:val="00D72888"/>
    <w:rsid w:val="00D760B2"/>
    <w:rsid w:val="00D76325"/>
    <w:rsid w:val="00D76CC6"/>
    <w:rsid w:val="00D77335"/>
    <w:rsid w:val="00D80B16"/>
    <w:rsid w:val="00D81FC8"/>
    <w:rsid w:val="00D8222F"/>
    <w:rsid w:val="00D826BF"/>
    <w:rsid w:val="00D85F85"/>
    <w:rsid w:val="00D9131A"/>
    <w:rsid w:val="00D91FEF"/>
    <w:rsid w:val="00D94E7E"/>
    <w:rsid w:val="00D9581F"/>
    <w:rsid w:val="00DA1460"/>
    <w:rsid w:val="00DA19A0"/>
    <w:rsid w:val="00DA3EDB"/>
    <w:rsid w:val="00DA4D92"/>
    <w:rsid w:val="00DA5CBD"/>
    <w:rsid w:val="00DA5F32"/>
    <w:rsid w:val="00DB0B3B"/>
    <w:rsid w:val="00DB13F6"/>
    <w:rsid w:val="00DB5A30"/>
    <w:rsid w:val="00DB7D44"/>
    <w:rsid w:val="00DC2778"/>
    <w:rsid w:val="00DC2A74"/>
    <w:rsid w:val="00DC3122"/>
    <w:rsid w:val="00DC33CB"/>
    <w:rsid w:val="00DC376A"/>
    <w:rsid w:val="00DC7B1B"/>
    <w:rsid w:val="00DD0721"/>
    <w:rsid w:val="00DD263D"/>
    <w:rsid w:val="00DD3298"/>
    <w:rsid w:val="00DD5A1C"/>
    <w:rsid w:val="00DD7319"/>
    <w:rsid w:val="00DE0877"/>
    <w:rsid w:val="00DE2255"/>
    <w:rsid w:val="00DE3C6C"/>
    <w:rsid w:val="00DE459B"/>
    <w:rsid w:val="00DE4C0F"/>
    <w:rsid w:val="00DE4FDC"/>
    <w:rsid w:val="00DE53A1"/>
    <w:rsid w:val="00DE633F"/>
    <w:rsid w:val="00DF20ED"/>
    <w:rsid w:val="00DF397A"/>
    <w:rsid w:val="00DF79E6"/>
    <w:rsid w:val="00E00174"/>
    <w:rsid w:val="00E017FA"/>
    <w:rsid w:val="00E01BF6"/>
    <w:rsid w:val="00E07FDA"/>
    <w:rsid w:val="00E100E9"/>
    <w:rsid w:val="00E12C0A"/>
    <w:rsid w:val="00E15E08"/>
    <w:rsid w:val="00E1679D"/>
    <w:rsid w:val="00E176C6"/>
    <w:rsid w:val="00E17CC2"/>
    <w:rsid w:val="00E17CEC"/>
    <w:rsid w:val="00E21529"/>
    <w:rsid w:val="00E22235"/>
    <w:rsid w:val="00E25606"/>
    <w:rsid w:val="00E25B20"/>
    <w:rsid w:val="00E26423"/>
    <w:rsid w:val="00E303A6"/>
    <w:rsid w:val="00E32F80"/>
    <w:rsid w:val="00E33522"/>
    <w:rsid w:val="00E33B3D"/>
    <w:rsid w:val="00E343A8"/>
    <w:rsid w:val="00E34C6C"/>
    <w:rsid w:val="00E364DF"/>
    <w:rsid w:val="00E366B8"/>
    <w:rsid w:val="00E37E54"/>
    <w:rsid w:val="00E47005"/>
    <w:rsid w:val="00E47141"/>
    <w:rsid w:val="00E47774"/>
    <w:rsid w:val="00E50CF8"/>
    <w:rsid w:val="00E54144"/>
    <w:rsid w:val="00E57195"/>
    <w:rsid w:val="00E5786F"/>
    <w:rsid w:val="00E60468"/>
    <w:rsid w:val="00E621A9"/>
    <w:rsid w:val="00E624DA"/>
    <w:rsid w:val="00E62B83"/>
    <w:rsid w:val="00E64CF0"/>
    <w:rsid w:val="00E66B2C"/>
    <w:rsid w:val="00E705C0"/>
    <w:rsid w:val="00E7062E"/>
    <w:rsid w:val="00E72AFF"/>
    <w:rsid w:val="00E73676"/>
    <w:rsid w:val="00E73B5E"/>
    <w:rsid w:val="00E76336"/>
    <w:rsid w:val="00E76ED7"/>
    <w:rsid w:val="00E809FA"/>
    <w:rsid w:val="00E81EC3"/>
    <w:rsid w:val="00E8790E"/>
    <w:rsid w:val="00E91ACC"/>
    <w:rsid w:val="00E92D83"/>
    <w:rsid w:val="00E940A6"/>
    <w:rsid w:val="00E94260"/>
    <w:rsid w:val="00E954EE"/>
    <w:rsid w:val="00EA0A01"/>
    <w:rsid w:val="00EA1C05"/>
    <w:rsid w:val="00EA1E1C"/>
    <w:rsid w:val="00EA1EC0"/>
    <w:rsid w:val="00EA32D1"/>
    <w:rsid w:val="00EA73FD"/>
    <w:rsid w:val="00EB08EF"/>
    <w:rsid w:val="00EB25A0"/>
    <w:rsid w:val="00EB28DC"/>
    <w:rsid w:val="00EB3E7B"/>
    <w:rsid w:val="00EB5812"/>
    <w:rsid w:val="00EB635F"/>
    <w:rsid w:val="00EB7150"/>
    <w:rsid w:val="00EC2E79"/>
    <w:rsid w:val="00EC3A90"/>
    <w:rsid w:val="00EC5553"/>
    <w:rsid w:val="00ED0D63"/>
    <w:rsid w:val="00ED12B4"/>
    <w:rsid w:val="00ED2897"/>
    <w:rsid w:val="00ED6B06"/>
    <w:rsid w:val="00ED6DCB"/>
    <w:rsid w:val="00EE1C36"/>
    <w:rsid w:val="00EE7A10"/>
    <w:rsid w:val="00EF03F7"/>
    <w:rsid w:val="00EF2F0D"/>
    <w:rsid w:val="00EF3597"/>
    <w:rsid w:val="00EF590A"/>
    <w:rsid w:val="00F01501"/>
    <w:rsid w:val="00F03B15"/>
    <w:rsid w:val="00F06341"/>
    <w:rsid w:val="00F06A8A"/>
    <w:rsid w:val="00F06F49"/>
    <w:rsid w:val="00F157F5"/>
    <w:rsid w:val="00F16542"/>
    <w:rsid w:val="00F20385"/>
    <w:rsid w:val="00F22C86"/>
    <w:rsid w:val="00F23D57"/>
    <w:rsid w:val="00F24CD1"/>
    <w:rsid w:val="00F24DF0"/>
    <w:rsid w:val="00F25D6C"/>
    <w:rsid w:val="00F267EC"/>
    <w:rsid w:val="00F3067F"/>
    <w:rsid w:val="00F30E5A"/>
    <w:rsid w:val="00F30ECA"/>
    <w:rsid w:val="00F31FC8"/>
    <w:rsid w:val="00F36608"/>
    <w:rsid w:val="00F43AF0"/>
    <w:rsid w:val="00F45D70"/>
    <w:rsid w:val="00F46998"/>
    <w:rsid w:val="00F47B51"/>
    <w:rsid w:val="00F502D5"/>
    <w:rsid w:val="00F54F7E"/>
    <w:rsid w:val="00F56CB3"/>
    <w:rsid w:val="00F60785"/>
    <w:rsid w:val="00F610C2"/>
    <w:rsid w:val="00F62307"/>
    <w:rsid w:val="00F6580F"/>
    <w:rsid w:val="00F65D1C"/>
    <w:rsid w:val="00F66A57"/>
    <w:rsid w:val="00F66C7F"/>
    <w:rsid w:val="00F66E07"/>
    <w:rsid w:val="00F71A89"/>
    <w:rsid w:val="00F722F5"/>
    <w:rsid w:val="00F74D99"/>
    <w:rsid w:val="00F766D8"/>
    <w:rsid w:val="00F809AC"/>
    <w:rsid w:val="00F80B83"/>
    <w:rsid w:val="00F81FF5"/>
    <w:rsid w:val="00F821A6"/>
    <w:rsid w:val="00F82C88"/>
    <w:rsid w:val="00F91927"/>
    <w:rsid w:val="00F934F7"/>
    <w:rsid w:val="00F9521C"/>
    <w:rsid w:val="00F96CA3"/>
    <w:rsid w:val="00F97B97"/>
    <w:rsid w:val="00FA2031"/>
    <w:rsid w:val="00FA559A"/>
    <w:rsid w:val="00FA616A"/>
    <w:rsid w:val="00FA68EE"/>
    <w:rsid w:val="00FB0993"/>
    <w:rsid w:val="00FB1B28"/>
    <w:rsid w:val="00FB1CA7"/>
    <w:rsid w:val="00FB2B36"/>
    <w:rsid w:val="00FC09E5"/>
    <w:rsid w:val="00FC1951"/>
    <w:rsid w:val="00FC3C5E"/>
    <w:rsid w:val="00FC4D6D"/>
    <w:rsid w:val="00FC4EC4"/>
    <w:rsid w:val="00FC693B"/>
    <w:rsid w:val="00FC6A8D"/>
    <w:rsid w:val="00FD10C3"/>
    <w:rsid w:val="00FD1D39"/>
    <w:rsid w:val="00FD264C"/>
    <w:rsid w:val="00FD51CA"/>
    <w:rsid w:val="00FE0C9A"/>
    <w:rsid w:val="00FE2000"/>
    <w:rsid w:val="00FE2670"/>
    <w:rsid w:val="00FE47B0"/>
    <w:rsid w:val="00FE512D"/>
    <w:rsid w:val="00FE6C74"/>
    <w:rsid w:val="00FF0449"/>
    <w:rsid w:val="00FF05FB"/>
    <w:rsid w:val="00FF2F69"/>
    <w:rsid w:val="00FF3247"/>
    <w:rsid w:val="00FF3B81"/>
    <w:rsid w:val="00FF4A71"/>
    <w:rsid w:val="00FF72D7"/>
    <w:rsid w:val="00FF7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0b3d92"/>
    </o:shapedefaults>
    <o:shapelayout v:ext="edit">
      <o:idmap v:ext="edit" data="2"/>
    </o:shapelayout>
  </w:shapeDefaults>
  <w:decimalSymbol w:val=","/>
  <w:listSeparator w:val=";"/>
  <w14:docId w14:val="1F40D690"/>
  <w15:docId w15:val="{755985B4-3F25-473E-A9BB-25FFFCE77B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99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iPriority="99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14B09"/>
    <w:pPr>
      <w:tabs>
        <w:tab w:val="left" w:pos="454"/>
        <w:tab w:val="left" w:pos="1134"/>
      </w:tabs>
      <w:spacing w:line="280" w:lineRule="atLeast"/>
      <w:jc w:val="both"/>
    </w:pPr>
    <w:rPr>
      <w:rFonts w:ascii="Calibri" w:hAnsi="Calibri"/>
      <w:lang w:val="en-GB"/>
    </w:rPr>
  </w:style>
  <w:style w:type="paragraph" w:styleId="berschrift1">
    <w:name w:val="heading 1"/>
    <w:basedOn w:val="Standard"/>
    <w:next w:val="Standard"/>
    <w:link w:val="berschrift1Zchn"/>
    <w:qFormat/>
    <w:rsid w:val="006F3E0B"/>
    <w:pPr>
      <w:keepNext/>
      <w:pageBreakBefore/>
      <w:widowControl w:val="0"/>
      <w:numPr>
        <w:numId w:val="1"/>
      </w:numPr>
      <w:tabs>
        <w:tab w:val="clear" w:pos="432"/>
        <w:tab w:val="clear" w:pos="1134"/>
      </w:tabs>
      <w:spacing w:before="280" w:after="140" w:line="240" w:lineRule="auto"/>
      <w:ind w:left="567" w:hanging="567"/>
      <w:outlineLvl w:val="0"/>
    </w:pPr>
    <w:rPr>
      <w:b/>
      <w:color w:val="000000"/>
      <w:kern w:val="28"/>
      <w:sz w:val="24"/>
    </w:rPr>
  </w:style>
  <w:style w:type="paragraph" w:styleId="berschrift2">
    <w:name w:val="heading 2"/>
    <w:basedOn w:val="Standard"/>
    <w:next w:val="Standard"/>
    <w:link w:val="berschrift2Zchn"/>
    <w:qFormat/>
    <w:rsid w:val="00186F1F"/>
    <w:pPr>
      <w:keepNext/>
      <w:widowControl w:val="0"/>
      <w:numPr>
        <w:ilvl w:val="1"/>
        <w:numId w:val="1"/>
      </w:numPr>
      <w:tabs>
        <w:tab w:val="clear" w:pos="454"/>
      </w:tabs>
      <w:spacing w:before="280" w:after="140"/>
      <w:outlineLvl w:val="1"/>
    </w:pPr>
    <w:rPr>
      <w:b/>
      <w:color w:val="000000"/>
    </w:rPr>
  </w:style>
  <w:style w:type="paragraph" w:styleId="berschrift3">
    <w:name w:val="heading 3"/>
    <w:basedOn w:val="Standard"/>
    <w:next w:val="Standard"/>
    <w:qFormat/>
    <w:rsid w:val="008F2FA1"/>
    <w:pPr>
      <w:keepNext/>
      <w:numPr>
        <w:ilvl w:val="2"/>
        <w:numId w:val="1"/>
      </w:numPr>
      <w:tabs>
        <w:tab w:val="clear" w:pos="454"/>
      </w:tabs>
      <w:spacing w:before="280" w:after="140"/>
      <w:outlineLvl w:val="2"/>
    </w:pPr>
    <w:rPr>
      <w:b/>
    </w:rPr>
  </w:style>
  <w:style w:type="paragraph" w:styleId="berschrift4">
    <w:name w:val="heading 4"/>
    <w:basedOn w:val="Standard"/>
    <w:next w:val="Standard"/>
    <w:qFormat/>
    <w:pPr>
      <w:keepNext/>
      <w:numPr>
        <w:ilvl w:val="3"/>
        <w:numId w:val="1"/>
      </w:numPr>
      <w:tabs>
        <w:tab w:val="clear" w:pos="454"/>
      </w:tabs>
      <w:spacing w:before="240" w:after="60"/>
      <w:outlineLvl w:val="3"/>
    </w:pPr>
    <w:rPr>
      <w:b/>
      <w:i/>
    </w:rPr>
  </w:style>
  <w:style w:type="paragraph" w:styleId="berschrift5">
    <w:name w:val="heading 5"/>
    <w:basedOn w:val="Standard"/>
    <w:next w:val="Standard"/>
    <w:qFormat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berschrift6">
    <w:name w:val="heading 6"/>
    <w:basedOn w:val="Standard"/>
    <w:next w:val="Standard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berschrift7">
    <w:name w:val="heading 7"/>
    <w:basedOn w:val="Standard"/>
    <w:next w:val="Standard"/>
    <w:qFormat/>
    <w:pPr>
      <w:numPr>
        <w:ilvl w:val="6"/>
        <w:numId w:val="1"/>
      </w:numPr>
      <w:spacing w:before="240" w:after="60"/>
      <w:outlineLvl w:val="6"/>
    </w:pPr>
    <w:rPr>
      <w:rFonts w:ascii="Arial" w:hAnsi="Arial"/>
    </w:rPr>
  </w:style>
  <w:style w:type="paragraph" w:styleId="berschrift8">
    <w:name w:val="heading 8"/>
    <w:basedOn w:val="Standard"/>
    <w:next w:val="Standard"/>
    <w:qFormat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berschrift9">
    <w:name w:val="heading 9"/>
    <w:basedOn w:val="Standard"/>
    <w:next w:val="Standard"/>
    <w:qFormat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locked/>
    <w:rsid w:val="006F3E0B"/>
    <w:rPr>
      <w:rFonts w:ascii="Calibri" w:hAnsi="Calibri"/>
      <w:b/>
      <w:color w:val="000000"/>
      <w:kern w:val="28"/>
      <w:sz w:val="24"/>
      <w:lang w:val="en-GB"/>
    </w:rPr>
  </w:style>
  <w:style w:type="character" w:customStyle="1" w:styleId="berschrift2Zchn">
    <w:name w:val="Überschrift 2 Zchn"/>
    <w:link w:val="berschrift2"/>
    <w:rsid w:val="00186F1F"/>
    <w:rPr>
      <w:rFonts w:ascii="Calibri" w:hAnsi="Calibri"/>
      <w:b/>
      <w:color w:val="000000"/>
      <w:lang w:val="en-GB"/>
    </w:rPr>
  </w:style>
  <w:style w:type="character" w:styleId="Hyperlink">
    <w:name w:val="Hyperlink"/>
    <w:uiPriority w:val="99"/>
    <w:rPr>
      <w:color w:val="0000FF"/>
      <w:u w:val="single"/>
    </w:rPr>
  </w:style>
  <w:style w:type="character" w:styleId="BesuchterLink">
    <w:name w:val="FollowedHyperlink"/>
    <w:rPr>
      <w:color w:val="800080"/>
      <w:u w:val="single"/>
    </w:rPr>
  </w:style>
  <w:style w:type="paragraph" w:styleId="HTMLAdresse">
    <w:name w:val="HTML Address"/>
    <w:basedOn w:val="Standard"/>
    <w:rPr>
      <w:rFonts w:ascii="Verdana" w:hAnsi="Verdana"/>
      <w:i/>
      <w:iCs/>
      <w:color w:val="000000"/>
      <w:szCs w:val="24"/>
      <w:lang w:val="en-US" w:eastAsia="en-US"/>
    </w:rPr>
  </w:style>
  <w:style w:type="paragraph" w:customStyle="1" w:styleId="Hngend">
    <w:name w:val="Hängend"/>
    <w:basedOn w:val="Eingerckt"/>
    <w:qFormat/>
    <w:rsid w:val="006A7E79"/>
    <w:pPr>
      <w:ind w:hanging="454"/>
    </w:pPr>
    <w:rPr>
      <w:lang w:val="de-DE"/>
    </w:rPr>
  </w:style>
  <w:style w:type="paragraph" w:customStyle="1" w:styleId="Eingerckt">
    <w:name w:val="Eingerückt"/>
    <w:basedOn w:val="Standard"/>
    <w:rsid w:val="006A7E79"/>
    <w:pPr>
      <w:ind w:left="454"/>
    </w:pPr>
  </w:style>
  <w:style w:type="paragraph" w:styleId="HTMLVorformatiert">
    <w:name w:val="HTML Preformatted"/>
    <w:basedOn w:val="Standar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color w:val="000000"/>
      <w:lang w:val="en-US" w:eastAsia="en-US"/>
    </w:rPr>
  </w:style>
  <w:style w:type="paragraph" w:styleId="StandardWeb">
    <w:name w:val="Normal (Web)"/>
    <w:basedOn w:val="Standard"/>
    <w:rPr>
      <w:rFonts w:ascii="Times New Roman" w:hAnsi="Times New Roman"/>
      <w:color w:val="000000"/>
      <w:sz w:val="24"/>
      <w:szCs w:val="24"/>
      <w:lang w:val="en-US"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FC4EC4"/>
    <w:pPr>
      <w:tabs>
        <w:tab w:val="clear" w:pos="454"/>
        <w:tab w:val="clear" w:pos="1134"/>
        <w:tab w:val="right" w:leader="dot" w:pos="9912"/>
      </w:tabs>
      <w:ind w:left="200" w:hanging="200"/>
    </w:pPr>
  </w:style>
  <w:style w:type="paragraph" w:styleId="Index2">
    <w:name w:val="index 2"/>
    <w:basedOn w:val="Standard"/>
    <w:next w:val="Standard"/>
    <w:autoRedefine/>
    <w:semiHidden/>
    <w:pPr>
      <w:ind w:left="400" w:hanging="200"/>
    </w:pPr>
  </w:style>
  <w:style w:type="paragraph" w:styleId="Index3">
    <w:name w:val="index 3"/>
    <w:basedOn w:val="Standard"/>
    <w:next w:val="Standard"/>
    <w:autoRedefine/>
    <w:semiHidden/>
    <w:pPr>
      <w:ind w:left="600" w:hanging="200"/>
    </w:pPr>
  </w:style>
  <w:style w:type="paragraph" w:styleId="Index4">
    <w:name w:val="index 4"/>
    <w:basedOn w:val="Standard"/>
    <w:next w:val="Standard"/>
    <w:autoRedefine/>
    <w:semiHidden/>
    <w:pPr>
      <w:ind w:left="800" w:hanging="200"/>
    </w:pPr>
  </w:style>
  <w:style w:type="paragraph" w:styleId="Index5">
    <w:name w:val="index 5"/>
    <w:basedOn w:val="Standard"/>
    <w:next w:val="Standard"/>
    <w:autoRedefine/>
    <w:semiHidden/>
    <w:pPr>
      <w:ind w:left="1000" w:hanging="200"/>
    </w:pPr>
  </w:style>
  <w:style w:type="paragraph" w:styleId="Index6">
    <w:name w:val="index 6"/>
    <w:basedOn w:val="Standard"/>
    <w:next w:val="Standard"/>
    <w:autoRedefine/>
    <w:semiHidden/>
    <w:pPr>
      <w:ind w:left="1200" w:hanging="200"/>
    </w:pPr>
  </w:style>
  <w:style w:type="paragraph" w:styleId="Index7">
    <w:name w:val="index 7"/>
    <w:basedOn w:val="Standard"/>
    <w:next w:val="Standard"/>
    <w:autoRedefine/>
    <w:semiHidden/>
    <w:pPr>
      <w:ind w:left="1400" w:hanging="200"/>
    </w:pPr>
  </w:style>
  <w:style w:type="paragraph" w:styleId="Index8">
    <w:name w:val="index 8"/>
    <w:basedOn w:val="Standard"/>
    <w:next w:val="Standard"/>
    <w:autoRedefine/>
    <w:semiHidden/>
    <w:pPr>
      <w:ind w:left="1600" w:hanging="200"/>
    </w:pPr>
  </w:style>
  <w:style w:type="paragraph" w:styleId="Index9">
    <w:name w:val="index 9"/>
    <w:basedOn w:val="Standard"/>
    <w:next w:val="Standard"/>
    <w:autoRedefine/>
    <w:semiHidden/>
    <w:pPr>
      <w:ind w:left="1800" w:hanging="200"/>
    </w:pPr>
  </w:style>
  <w:style w:type="paragraph" w:styleId="Verzeichnis1">
    <w:name w:val="toc 1"/>
    <w:basedOn w:val="Standard"/>
    <w:next w:val="Standard"/>
    <w:uiPriority w:val="39"/>
    <w:rsid w:val="00895A59"/>
    <w:pPr>
      <w:tabs>
        <w:tab w:val="clear" w:pos="1134"/>
        <w:tab w:val="right" w:leader="dot" w:pos="9923"/>
      </w:tabs>
      <w:spacing w:before="120" w:after="120"/>
    </w:pPr>
    <w:rPr>
      <w:b/>
    </w:rPr>
  </w:style>
  <w:style w:type="paragraph" w:styleId="Verzeichnis2">
    <w:name w:val="toc 2"/>
    <w:basedOn w:val="Standard"/>
    <w:next w:val="Standard"/>
    <w:uiPriority w:val="39"/>
    <w:rsid w:val="00A26DE4"/>
    <w:pPr>
      <w:tabs>
        <w:tab w:val="clear" w:pos="454"/>
        <w:tab w:val="right" w:leader="dot" w:pos="9923"/>
      </w:tabs>
      <w:ind w:left="454"/>
    </w:pPr>
  </w:style>
  <w:style w:type="paragraph" w:styleId="Verzeichnis3">
    <w:name w:val="toc 3"/>
    <w:basedOn w:val="Standard"/>
    <w:next w:val="Standard"/>
    <w:uiPriority w:val="39"/>
    <w:rsid w:val="00492F32"/>
    <w:pPr>
      <w:tabs>
        <w:tab w:val="clear" w:pos="454"/>
        <w:tab w:val="right" w:leader="dot" w:pos="9923"/>
      </w:tabs>
      <w:ind w:left="454"/>
    </w:pPr>
  </w:style>
  <w:style w:type="paragraph" w:styleId="Verzeichnis4">
    <w:name w:val="toc 4"/>
    <w:basedOn w:val="Standard"/>
    <w:next w:val="Standard"/>
    <w:autoRedefine/>
    <w:uiPriority w:val="39"/>
    <w:rsid w:val="00810F9D"/>
    <w:pPr>
      <w:tabs>
        <w:tab w:val="right" w:leader="dot" w:pos="9923"/>
      </w:tabs>
      <w:ind w:left="454"/>
    </w:pPr>
  </w:style>
  <w:style w:type="paragraph" w:styleId="Verzeichnis5">
    <w:name w:val="toc 5"/>
    <w:basedOn w:val="Standard"/>
    <w:next w:val="Standard"/>
    <w:autoRedefine/>
    <w:semiHidden/>
    <w:pPr>
      <w:ind w:left="800"/>
    </w:pPr>
    <w:rPr>
      <w:sz w:val="18"/>
    </w:rPr>
  </w:style>
  <w:style w:type="paragraph" w:styleId="Verzeichnis6">
    <w:name w:val="toc 6"/>
    <w:basedOn w:val="Standard"/>
    <w:next w:val="Standard"/>
    <w:autoRedefine/>
    <w:semiHidden/>
    <w:pPr>
      <w:ind w:left="1000"/>
    </w:pPr>
    <w:rPr>
      <w:sz w:val="18"/>
    </w:rPr>
  </w:style>
  <w:style w:type="paragraph" w:styleId="Verzeichnis7">
    <w:name w:val="toc 7"/>
    <w:basedOn w:val="Standard"/>
    <w:next w:val="Standard"/>
    <w:autoRedefine/>
    <w:semiHidden/>
    <w:pPr>
      <w:ind w:left="1200"/>
    </w:pPr>
    <w:rPr>
      <w:sz w:val="18"/>
    </w:rPr>
  </w:style>
  <w:style w:type="paragraph" w:styleId="Verzeichnis8">
    <w:name w:val="toc 8"/>
    <w:basedOn w:val="Standard"/>
    <w:next w:val="Standard"/>
    <w:autoRedefine/>
    <w:semiHidden/>
    <w:pPr>
      <w:ind w:left="1400"/>
    </w:pPr>
    <w:rPr>
      <w:sz w:val="18"/>
    </w:rPr>
  </w:style>
  <w:style w:type="paragraph" w:styleId="Verzeichnis9">
    <w:name w:val="toc 9"/>
    <w:basedOn w:val="Standard"/>
    <w:next w:val="Standard"/>
    <w:autoRedefine/>
    <w:semiHidden/>
    <w:pPr>
      <w:ind w:left="1600"/>
    </w:pPr>
    <w:rPr>
      <w:sz w:val="18"/>
    </w:rPr>
  </w:style>
  <w:style w:type="paragraph" w:styleId="Standardeinzug">
    <w:name w:val="Normal Indent"/>
    <w:basedOn w:val="Standard"/>
    <w:pPr>
      <w:ind w:left="708"/>
    </w:pPr>
  </w:style>
  <w:style w:type="paragraph" w:styleId="Funotentext">
    <w:name w:val="footnote text"/>
    <w:basedOn w:val="Standard"/>
    <w:semiHidden/>
    <w:pPr>
      <w:widowControl w:val="0"/>
      <w:tabs>
        <w:tab w:val="left" w:pos="254"/>
      </w:tabs>
    </w:pPr>
    <w:rPr>
      <w:color w:val="000000"/>
      <w:sz w:val="18"/>
    </w:rPr>
  </w:style>
  <w:style w:type="paragraph" w:styleId="Kommentartext">
    <w:name w:val="annotation text"/>
    <w:basedOn w:val="Standard"/>
    <w:semiHidden/>
    <w:pPr>
      <w:widowControl w:val="0"/>
      <w:tabs>
        <w:tab w:val="left" w:pos="254"/>
      </w:tabs>
    </w:pPr>
    <w:rPr>
      <w:rFonts w:ascii="Arial" w:hAnsi="Arial"/>
      <w:color w:val="000000"/>
    </w:rPr>
  </w:style>
  <w:style w:type="paragraph" w:styleId="Kopfzeile">
    <w:name w:val="header"/>
    <w:basedOn w:val="Standard"/>
    <w:rsid w:val="00CC3996"/>
    <w:pPr>
      <w:pBdr>
        <w:bottom w:val="single" w:sz="4" w:space="1" w:color="auto"/>
      </w:pBdr>
      <w:tabs>
        <w:tab w:val="clear" w:pos="454"/>
        <w:tab w:val="clear" w:pos="1134"/>
        <w:tab w:val="center" w:pos="4961"/>
        <w:tab w:val="right" w:pos="9923"/>
      </w:tabs>
    </w:pPr>
    <w:rPr>
      <w:sz w:val="16"/>
    </w:rPr>
  </w:style>
  <w:style w:type="paragraph" w:styleId="Fuzeile">
    <w:name w:val="footer"/>
    <w:basedOn w:val="Standard"/>
    <w:rsid w:val="00CC3996"/>
    <w:pPr>
      <w:pBdr>
        <w:top w:val="single" w:sz="4" w:space="1" w:color="auto"/>
      </w:pBdr>
      <w:tabs>
        <w:tab w:val="clear" w:pos="454"/>
        <w:tab w:val="clear" w:pos="1134"/>
        <w:tab w:val="center" w:pos="4961"/>
        <w:tab w:val="right" w:pos="9923"/>
      </w:tabs>
      <w:spacing w:line="240" w:lineRule="auto"/>
    </w:pPr>
    <w:rPr>
      <w:sz w:val="16"/>
    </w:rPr>
  </w:style>
  <w:style w:type="paragraph" w:styleId="Indexberschrift">
    <w:name w:val="index heading"/>
    <w:basedOn w:val="Standard"/>
    <w:next w:val="Index1"/>
    <w:semiHidden/>
    <w:rPr>
      <w:rFonts w:ascii="Arial" w:hAnsi="Arial"/>
      <w:b/>
    </w:rPr>
  </w:style>
  <w:style w:type="paragraph" w:styleId="Beschriftung">
    <w:name w:val="caption"/>
    <w:basedOn w:val="Standard"/>
    <w:next w:val="Standard"/>
    <w:qFormat/>
    <w:rsid w:val="002B29BE"/>
    <w:pPr>
      <w:spacing w:after="280"/>
    </w:pPr>
    <w:rPr>
      <w:i/>
      <w:sz w:val="18"/>
    </w:rPr>
  </w:style>
  <w:style w:type="paragraph" w:styleId="Abbildungsverzeichnis">
    <w:name w:val="table of figures"/>
    <w:basedOn w:val="Standard"/>
    <w:next w:val="Standard"/>
    <w:uiPriority w:val="99"/>
    <w:rsid w:val="0024250D"/>
    <w:pPr>
      <w:tabs>
        <w:tab w:val="clear" w:pos="454"/>
        <w:tab w:val="clear" w:pos="1134"/>
        <w:tab w:val="right" w:leader="dot" w:pos="9923"/>
      </w:tabs>
      <w:ind w:left="400" w:hanging="400"/>
    </w:pPr>
  </w:style>
  <w:style w:type="paragraph" w:styleId="Umschlagabsenderadresse">
    <w:name w:val="envelope return"/>
    <w:basedOn w:val="Standard"/>
    <w:rPr>
      <w:rFonts w:ascii="Arial" w:hAnsi="Arial" w:cs="Arial"/>
    </w:rPr>
  </w:style>
  <w:style w:type="paragraph" w:styleId="Endnotentext">
    <w:name w:val="endnote text"/>
    <w:basedOn w:val="Standard"/>
    <w:semiHidden/>
  </w:style>
  <w:style w:type="paragraph" w:styleId="Rechtsgrundlagenverzeichnis">
    <w:name w:val="table of authorities"/>
    <w:basedOn w:val="Standard"/>
    <w:next w:val="Standard"/>
    <w:semiHidden/>
    <w:pPr>
      <w:ind w:left="200" w:hanging="200"/>
    </w:pPr>
  </w:style>
  <w:style w:type="paragraph" w:styleId="Makrotext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lang w:val="en-GB"/>
    </w:rPr>
  </w:style>
  <w:style w:type="paragraph" w:styleId="RGV-berschrift">
    <w:name w:val="toa heading"/>
    <w:basedOn w:val="Standard"/>
    <w:next w:val="Standard"/>
    <w:semiHidden/>
    <w:pPr>
      <w:spacing w:before="120"/>
    </w:pPr>
    <w:rPr>
      <w:rFonts w:ascii="Arial" w:hAnsi="Arial"/>
      <w:b/>
      <w:sz w:val="24"/>
    </w:rPr>
  </w:style>
  <w:style w:type="paragraph" w:styleId="Liste">
    <w:name w:val="List"/>
    <w:basedOn w:val="Standard"/>
    <w:pPr>
      <w:spacing w:after="100"/>
      <w:ind w:left="284" w:hanging="284"/>
    </w:pPr>
  </w:style>
  <w:style w:type="paragraph" w:styleId="Aufzhlungszeichen">
    <w:name w:val="List Bullet"/>
    <w:basedOn w:val="Standard"/>
    <w:autoRedefine/>
    <w:pPr>
      <w:numPr>
        <w:numId w:val="2"/>
      </w:numPr>
    </w:pPr>
  </w:style>
  <w:style w:type="paragraph" w:styleId="Listennummer">
    <w:name w:val="List Number"/>
    <w:basedOn w:val="Standard"/>
    <w:pPr>
      <w:numPr>
        <w:numId w:val="3"/>
      </w:numPr>
    </w:pPr>
  </w:style>
  <w:style w:type="paragraph" w:styleId="Liste2">
    <w:name w:val="List 2"/>
    <w:basedOn w:val="Standard"/>
    <w:pPr>
      <w:ind w:left="566" w:hanging="283"/>
    </w:pPr>
  </w:style>
  <w:style w:type="paragraph" w:styleId="Liste3">
    <w:name w:val="List 3"/>
    <w:basedOn w:val="Standard"/>
    <w:pPr>
      <w:ind w:left="849" w:hanging="283"/>
    </w:pPr>
  </w:style>
  <w:style w:type="paragraph" w:styleId="Liste4">
    <w:name w:val="List 4"/>
    <w:basedOn w:val="Standard"/>
    <w:pPr>
      <w:ind w:left="1132" w:hanging="283"/>
    </w:pPr>
  </w:style>
  <w:style w:type="paragraph" w:styleId="Liste5">
    <w:name w:val="List 5"/>
    <w:basedOn w:val="Standard"/>
    <w:pPr>
      <w:ind w:left="1415" w:hanging="283"/>
    </w:pPr>
  </w:style>
  <w:style w:type="paragraph" w:styleId="Aufzhlungszeichen2">
    <w:name w:val="List Bullet 2"/>
    <w:basedOn w:val="Standard"/>
    <w:autoRedefine/>
    <w:pPr>
      <w:numPr>
        <w:numId w:val="4"/>
      </w:numPr>
    </w:pPr>
  </w:style>
  <w:style w:type="paragraph" w:styleId="Aufzhlungszeichen3">
    <w:name w:val="List Bullet 3"/>
    <w:basedOn w:val="Standard"/>
    <w:autoRedefine/>
    <w:pPr>
      <w:numPr>
        <w:numId w:val="5"/>
      </w:numPr>
    </w:pPr>
  </w:style>
  <w:style w:type="paragraph" w:styleId="Aufzhlungszeichen4">
    <w:name w:val="List Bullet 4"/>
    <w:basedOn w:val="Standard"/>
    <w:autoRedefine/>
    <w:uiPriority w:val="99"/>
    <w:pPr>
      <w:numPr>
        <w:numId w:val="6"/>
      </w:numPr>
    </w:pPr>
  </w:style>
  <w:style w:type="paragraph" w:styleId="Aufzhlungszeichen5">
    <w:name w:val="List Bullet 5"/>
    <w:basedOn w:val="Standard"/>
    <w:autoRedefine/>
    <w:pPr>
      <w:numPr>
        <w:numId w:val="7"/>
      </w:numPr>
    </w:pPr>
  </w:style>
  <w:style w:type="paragraph" w:styleId="Listennummer2">
    <w:name w:val="List Number 2"/>
    <w:basedOn w:val="Standard"/>
    <w:pPr>
      <w:numPr>
        <w:numId w:val="8"/>
      </w:numPr>
    </w:pPr>
  </w:style>
  <w:style w:type="paragraph" w:styleId="Listennummer3">
    <w:name w:val="List Number 3"/>
    <w:basedOn w:val="Standard"/>
    <w:pPr>
      <w:numPr>
        <w:numId w:val="9"/>
      </w:numPr>
    </w:pPr>
  </w:style>
  <w:style w:type="paragraph" w:styleId="Listennummer4">
    <w:name w:val="List Number 4"/>
    <w:basedOn w:val="Standard"/>
    <w:pPr>
      <w:numPr>
        <w:numId w:val="10"/>
      </w:numPr>
    </w:pPr>
  </w:style>
  <w:style w:type="paragraph" w:styleId="Listennummer5">
    <w:name w:val="List Number 5"/>
    <w:basedOn w:val="Standard"/>
    <w:pPr>
      <w:numPr>
        <w:numId w:val="11"/>
      </w:numPr>
    </w:pPr>
  </w:style>
  <w:style w:type="paragraph" w:styleId="Titel">
    <w:name w:val="Title"/>
    <w:basedOn w:val="Standard"/>
    <w:next w:val="Standard"/>
    <w:link w:val="TitelZchn"/>
    <w:qFormat/>
    <w:rsid w:val="00A26DE4"/>
    <w:pPr>
      <w:keepNext/>
      <w:keepLines/>
      <w:spacing w:before="280" w:after="140"/>
      <w:jc w:val="left"/>
      <w:outlineLvl w:val="0"/>
    </w:pPr>
    <w:rPr>
      <w:b/>
      <w:color w:val="000000"/>
      <w:kern w:val="28"/>
      <w:sz w:val="24"/>
    </w:rPr>
  </w:style>
  <w:style w:type="paragraph" w:styleId="Gruformel">
    <w:name w:val="Closing"/>
    <w:basedOn w:val="Standard"/>
    <w:pPr>
      <w:ind w:left="4252"/>
    </w:pPr>
  </w:style>
  <w:style w:type="paragraph" w:customStyle="1" w:styleId="Titelseite">
    <w:name w:val="Titelseite"/>
    <w:basedOn w:val="Standard"/>
    <w:qFormat/>
    <w:rsid w:val="009519D6"/>
    <w:pPr>
      <w:spacing w:line="560" w:lineRule="atLeast"/>
      <w:jc w:val="right"/>
    </w:pPr>
    <w:rPr>
      <w:b/>
      <w:sz w:val="40"/>
    </w:rPr>
  </w:style>
  <w:style w:type="paragraph" w:styleId="Textkrper-Zeileneinzug">
    <w:name w:val="Body Text Indent"/>
    <w:basedOn w:val="Standard"/>
    <w:pPr>
      <w:spacing w:after="120"/>
      <w:ind w:left="283"/>
    </w:pPr>
  </w:style>
  <w:style w:type="paragraph" w:styleId="Listenfortsetzung">
    <w:name w:val="List Continue"/>
    <w:basedOn w:val="Standard"/>
    <w:pPr>
      <w:spacing w:after="120"/>
      <w:ind w:left="283"/>
    </w:pPr>
  </w:style>
  <w:style w:type="paragraph" w:styleId="Listenfortsetzung2">
    <w:name w:val="List Continue 2"/>
    <w:basedOn w:val="Standard"/>
    <w:pPr>
      <w:spacing w:after="120"/>
      <w:ind w:left="566"/>
    </w:pPr>
  </w:style>
  <w:style w:type="paragraph" w:styleId="Listenfortsetzung3">
    <w:name w:val="List Continue 3"/>
    <w:basedOn w:val="Standard"/>
    <w:pPr>
      <w:spacing w:after="120"/>
      <w:ind w:left="849"/>
    </w:pPr>
  </w:style>
  <w:style w:type="paragraph" w:styleId="Listenfortsetzung4">
    <w:name w:val="List Continue 4"/>
    <w:basedOn w:val="Standard"/>
    <w:pPr>
      <w:spacing w:after="120"/>
      <w:ind w:left="1132"/>
    </w:pPr>
  </w:style>
  <w:style w:type="paragraph" w:styleId="Listenfortsetzung5">
    <w:name w:val="List Continue 5"/>
    <w:basedOn w:val="Standard"/>
    <w:pPr>
      <w:spacing w:after="120"/>
      <w:ind w:left="1415"/>
    </w:pPr>
  </w:style>
  <w:style w:type="paragraph" w:styleId="Anrede">
    <w:name w:val="Salutation"/>
    <w:basedOn w:val="Standard"/>
    <w:next w:val="Standard"/>
    <w:rPr>
      <w:rFonts w:ascii="Verdana" w:hAnsi="Verdana"/>
      <w:color w:val="000000"/>
      <w:szCs w:val="24"/>
      <w:lang w:val="en-US" w:eastAsia="en-US"/>
    </w:rPr>
  </w:style>
  <w:style w:type="paragraph" w:styleId="Datum">
    <w:name w:val="Date"/>
    <w:basedOn w:val="Standard"/>
    <w:next w:val="Standard"/>
  </w:style>
  <w:style w:type="paragraph" w:styleId="Textkrper-Erstzeileneinzug">
    <w:name w:val="Body Text First Indent"/>
    <w:basedOn w:val="Standard"/>
    <w:rsid w:val="00DC33CB"/>
    <w:pPr>
      <w:spacing w:after="120"/>
      <w:ind w:firstLine="210"/>
    </w:pPr>
  </w:style>
  <w:style w:type="paragraph" w:styleId="Textkrper-Erstzeileneinzug2">
    <w:name w:val="Body Text First Indent 2"/>
    <w:basedOn w:val="Textkrper-Zeileneinzug"/>
    <w:pPr>
      <w:ind w:firstLine="210"/>
    </w:pPr>
  </w:style>
  <w:style w:type="paragraph" w:styleId="Fu-Endnotenberschrift">
    <w:name w:val="Note Heading"/>
    <w:basedOn w:val="Standard"/>
    <w:next w:val="Standard"/>
  </w:style>
  <w:style w:type="paragraph" w:styleId="Blocktext">
    <w:name w:val="Block Text"/>
    <w:basedOn w:val="Standard"/>
    <w:pPr>
      <w:spacing w:after="120"/>
      <w:ind w:left="1440" w:right="1440"/>
    </w:pPr>
  </w:style>
  <w:style w:type="paragraph" w:styleId="Dokumentstruktur">
    <w:name w:val="Document Map"/>
    <w:basedOn w:val="Standard"/>
    <w:semiHidden/>
    <w:pPr>
      <w:shd w:val="clear" w:color="auto" w:fill="000080"/>
    </w:pPr>
  </w:style>
  <w:style w:type="paragraph" w:styleId="E-Mail-Signatur">
    <w:name w:val="E-mail Signature"/>
    <w:basedOn w:val="Standard"/>
    <w:rPr>
      <w:rFonts w:ascii="Verdana" w:hAnsi="Verdana"/>
      <w:color w:val="000000"/>
      <w:szCs w:val="24"/>
      <w:lang w:val="en-US" w:eastAsia="en-US"/>
    </w:rPr>
  </w:style>
  <w:style w:type="paragraph" w:styleId="Kommentarthema">
    <w:name w:val="annotation subject"/>
    <w:basedOn w:val="Kommentartext"/>
    <w:next w:val="Kommentartext"/>
    <w:semiHidden/>
    <w:pPr>
      <w:widowControl/>
      <w:tabs>
        <w:tab w:val="clear" w:pos="254"/>
      </w:tabs>
    </w:pPr>
    <w:rPr>
      <w:rFonts w:ascii="Tahoma" w:hAnsi="Tahoma"/>
      <w:b/>
      <w:bCs/>
      <w:color w:val="auto"/>
    </w:rPr>
  </w:style>
  <w:style w:type="paragraph" w:styleId="Sprechblasentext">
    <w:name w:val="Balloon Text"/>
    <w:basedOn w:val="Standard"/>
    <w:semiHidden/>
    <w:rPr>
      <w:rFonts w:cs="Tahoma"/>
      <w:sz w:val="16"/>
      <w:szCs w:val="16"/>
    </w:rPr>
  </w:style>
  <w:style w:type="paragraph" w:customStyle="1" w:styleId="Auflistung">
    <w:name w:val="Auflistung"/>
    <w:basedOn w:val="Standard"/>
    <w:link w:val="AuflistungZchn"/>
    <w:rsid w:val="0071678F"/>
    <w:pPr>
      <w:numPr>
        <w:numId w:val="12"/>
      </w:numPr>
      <w:tabs>
        <w:tab w:val="clear" w:pos="454"/>
      </w:tabs>
    </w:pPr>
    <w:rPr>
      <w:kern w:val="16"/>
    </w:rPr>
  </w:style>
  <w:style w:type="character" w:customStyle="1" w:styleId="AuflistungZchn">
    <w:name w:val="Auflistung Zchn"/>
    <w:link w:val="Auflistung"/>
    <w:rsid w:val="0071678F"/>
    <w:rPr>
      <w:rFonts w:ascii="Calibri" w:hAnsi="Calibri"/>
      <w:kern w:val="16"/>
      <w:lang w:val="en-GB"/>
    </w:rPr>
  </w:style>
  <w:style w:type="paragraph" w:customStyle="1" w:styleId="Tabelle">
    <w:name w:val="Tabelle"/>
    <w:basedOn w:val="Standard"/>
    <w:rsid w:val="00AC5B49"/>
    <w:pPr>
      <w:keepNext/>
      <w:keepLines/>
      <w:tabs>
        <w:tab w:val="left" w:pos="2268"/>
      </w:tabs>
    </w:pPr>
    <w:rPr>
      <w:rFonts w:asciiTheme="minorHAnsi" w:hAnsiTheme="minorHAnsi"/>
      <w:b/>
      <w:color w:val="FFFFFF" w:themeColor="background1"/>
      <w:kern w:val="16"/>
    </w:rPr>
  </w:style>
  <w:style w:type="character" w:customStyle="1" w:styleId="FormatvorlageFettHintergrund1">
    <w:name w:val="Formatvorlage Fett Hintergrund 1"/>
    <w:basedOn w:val="Absatz-Standardschriftart"/>
    <w:rsid w:val="00AC5B49"/>
    <w:rPr>
      <w:rFonts w:asciiTheme="minorHAnsi" w:hAnsiTheme="minorHAnsi"/>
      <w:b/>
      <w:bCs/>
      <w:i w:val="0"/>
      <w:color w:val="FFFFFF" w:themeColor="background1"/>
      <w:sz w:val="20"/>
    </w:rPr>
  </w:style>
  <w:style w:type="paragraph" w:customStyle="1" w:styleId="Tabellezentriert">
    <w:name w:val="Tabelle_zentriert"/>
    <w:basedOn w:val="Tabelle"/>
    <w:pPr>
      <w:jc w:val="center"/>
    </w:pPr>
  </w:style>
  <w:style w:type="paragraph" w:customStyle="1" w:styleId="TabelleAuflistung">
    <w:name w:val="Tabelle_Auflistung"/>
    <w:basedOn w:val="Tabelle"/>
    <w:pPr>
      <w:numPr>
        <w:numId w:val="13"/>
      </w:numPr>
    </w:pPr>
  </w:style>
  <w:style w:type="paragraph" w:customStyle="1" w:styleId="Inhalt">
    <w:name w:val="Inhalt"/>
    <w:basedOn w:val="berschrift1"/>
    <w:pPr>
      <w:numPr>
        <w:numId w:val="0"/>
      </w:numPr>
      <w:outlineLvl w:val="9"/>
    </w:pPr>
  </w:style>
  <w:style w:type="paragraph" w:customStyle="1" w:styleId="Sonder">
    <w:name w:val="Sonder"/>
    <w:basedOn w:val="Standard"/>
    <w:pPr>
      <w:spacing w:after="100"/>
    </w:pPr>
    <w:rPr>
      <w:rFonts w:ascii="Helvetica" w:hAnsi="Helvetica"/>
      <w:kern w:val="16"/>
    </w:rPr>
  </w:style>
  <w:style w:type="paragraph" w:customStyle="1" w:styleId="Code">
    <w:name w:val="Code"/>
    <w:rsid w:val="00D8222F"/>
    <w:pPr>
      <w:snapToGrid w:val="0"/>
    </w:pPr>
    <w:rPr>
      <w:rFonts w:ascii="Consolas" w:hAnsi="Consolas"/>
      <w:noProof/>
      <w:sz w:val="18"/>
      <w:lang w:val="en-US"/>
    </w:rPr>
  </w:style>
  <w:style w:type="paragraph" w:customStyle="1" w:styleId="Aufzhlung">
    <w:name w:val="Aufzählung"/>
    <w:basedOn w:val="Standard"/>
    <w:pPr>
      <w:numPr>
        <w:numId w:val="14"/>
      </w:numPr>
      <w:spacing w:after="100"/>
    </w:pPr>
    <w:rPr>
      <w:rFonts w:ascii="Helvetica" w:hAnsi="Helvetica"/>
      <w:kern w:val="16"/>
    </w:rPr>
  </w:style>
  <w:style w:type="character" w:styleId="Funotenzeichen">
    <w:name w:val="footnote reference"/>
    <w:semiHidden/>
    <w:rPr>
      <w:vertAlign w:val="superscript"/>
    </w:rPr>
  </w:style>
  <w:style w:type="character" w:styleId="Seitenzahl">
    <w:name w:val="page number"/>
    <w:rPr>
      <w:rFonts w:ascii="Tahoma" w:hAnsi="Tahoma" w:cs="Tahoma" w:hint="default"/>
      <w:sz w:val="20"/>
    </w:rPr>
  </w:style>
  <w:style w:type="table" w:styleId="TabelleEinfach1">
    <w:name w:val="Table Simple 1"/>
    <w:basedOn w:val="NormaleTabelle"/>
    <w:tblPr>
      <w:tblBorders>
        <w:top w:val="single" w:sz="12" w:space="0" w:color="008000"/>
        <w:bottom w:val="single" w:sz="12" w:space="0" w:color="008000"/>
      </w:tblBorders>
    </w:tbl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Spalten1">
    <w:name w:val="Table Columns 1"/>
    <w:basedOn w:val="NormaleTabelle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leSpalten5">
    <w:name w:val="Table Columns 5"/>
    <w:basedOn w:val="NormaleTabelle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Raster1">
    <w:name w:val="Table Grid 1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tblPr>
      <w:tblBorders>
        <w:insideH w:val="single" w:sz="6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4">
    <w:name w:val="Table List 4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eListe8">
    <w:name w:val="Table List 8"/>
    <w:basedOn w:val="NormaleTabell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elle3D-Effekt1">
    <w:name w:val="Table 3D effects 1"/>
    <w:basedOn w:val="NormaleTabelle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3D-Effekt2">
    <w:name w:val="Table 3D effects 2"/>
    <w:basedOn w:val="NormaleTabelle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Aktuell">
    <w:name w:val="Table Contemporary"/>
    <w:basedOn w:val="NormaleTabelle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legant">
    <w:name w:val="Table Elegant"/>
    <w:basedOn w:val="NormaleTabelle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Professionell">
    <w:name w:val="Table Professional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Spezial1">
    <w:name w:val="Table Subtle 1"/>
    <w:basedOn w:val="NormaleTabelle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nraster">
    <w:name w:val="Table Grid"/>
    <w:basedOn w:val="NormaleTabelle"/>
    <w:rsid w:val="00646973"/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lendesign">
    <w:name w:val="Table Theme"/>
    <w:basedOn w:val="NormaleTabell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A4"/>
    <w:rsid w:val="00673B0B"/>
    <w:rPr>
      <w:rFonts w:cs="Eurostile LT Bold"/>
      <w:color w:val="000000"/>
      <w:sz w:val="18"/>
      <w:szCs w:val="18"/>
    </w:rPr>
  </w:style>
  <w:style w:type="character" w:styleId="Fett">
    <w:name w:val="Strong"/>
    <w:qFormat/>
    <w:rsid w:val="001D04EE"/>
    <w:rPr>
      <w:b/>
      <w:bCs/>
    </w:rPr>
  </w:style>
  <w:style w:type="paragraph" w:customStyle="1" w:styleId="Tabelle1">
    <w:name w:val="Tabelle_1"/>
    <w:basedOn w:val="Standard"/>
    <w:qFormat/>
    <w:rsid w:val="00692D2A"/>
  </w:style>
  <w:style w:type="paragraph" w:customStyle="1" w:styleId="Tabelle1r">
    <w:name w:val="Tabelle_1r"/>
    <w:basedOn w:val="Standard"/>
    <w:qFormat/>
    <w:rsid w:val="00692D2A"/>
    <w:pPr>
      <w:jc w:val="right"/>
    </w:pPr>
  </w:style>
  <w:style w:type="paragraph" w:customStyle="1" w:styleId="Zwischenberschrift">
    <w:name w:val="Zwischenüberschrift"/>
    <w:basedOn w:val="Standard"/>
    <w:next w:val="Standard"/>
    <w:uiPriority w:val="99"/>
    <w:qFormat/>
    <w:rsid w:val="00646973"/>
    <w:pPr>
      <w:keepNext/>
      <w:keepLines/>
      <w:spacing w:before="200" w:after="80"/>
    </w:pPr>
    <w:rPr>
      <w:b/>
    </w:rPr>
  </w:style>
  <w:style w:type="paragraph" w:customStyle="1" w:styleId="Testofumetto">
    <w:name w:val="Testo fumetto"/>
    <w:basedOn w:val="Standard"/>
    <w:semiHidden/>
    <w:rsid w:val="00A25EEC"/>
    <w:pPr>
      <w:tabs>
        <w:tab w:val="clear" w:pos="454"/>
        <w:tab w:val="clear" w:pos="1134"/>
      </w:tabs>
      <w:spacing w:line="240" w:lineRule="auto"/>
      <w:jc w:val="left"/>
    </w:pPr>
    <w:rPr>
      <w:rFonts w:ascii="Tahoma" w:hAnsi="Tahoma" w:cs="Tahoma"/>
      <w:sz w:val="16"/>
      <w:szCs w:val="16"/>
      <w:lang w:val="it-IT" w:eastAsia="it-IT"/>
    </w:rPr>
  </w:style>
  <w:style w:type="paragraph" w:customStyle="1" w:styleId="Trennzeile">
    <w:name w:val="Trennzeile"/>
    <w:basedOn w:val="Standard"/>
    <w:qFormat/>
    <w:rsid w:val="00A31D44"/>
    <w:pPr>
      <w:spacing w:line="140" w:lineRule="atLeast"/>
    </w:pPr>
    <w:rPr>
      <w:sz w:val="2"/>
    </w:rPr>
  </w:style>
  <w:style w:type="paragraph" w:styleId="Textkrper">
    <w:name w:val="Body Text"/>
    <w:basedOn w:val="Standard"/>
    <w:link w:val="TextkrperZchn"/>
    <w:rsid w:val="007423E4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7423E4"/>
    <w:rPr>
      <w:rFonts w:ascii="Calibri" w:hAnsi="Calibri"/>
      <w:lang w:val="en-GB"/>
    </w:rPr>
  </w:style>
  <w:style w:type="paragraph" w:styleId="NurText">
    <w:name w:val="Plain Text"/>
    <w:basedOn w:val="Standard"/>
    <w:link w:val="NurTextZchn"/>
    <w:rsid w:val="007423E4"/>
    <w:pPr>
      <w:tabs>
        <w:tab w:val="clear" w:pos="454"/>
        <w:tab w:val="clear" w:pos="1134"/>
      </w:tabs>
      <w:spacing w:line="240" w:lineRule="auto"/>
      <w:jc w:val="left"/>
    </w:pPr>
    <w:rPr>
      <w:rFonts w:ascii="Courier New" w:hAnsi="Courier New"/>
      <w:lang w:val="it-IT" w:eastAsia="it-IT"/>
    </w:rPr>
  </w:style>
  <w:style w:type="character" w:customStyle="1" w:styleId="NurTextZchn">
    <w:name w:val="Nur Text Zchn"/>
    <w:basedOn w:val="Absatz-Standardschriftart"/>
    <w:link w:val="NurText"/>
    <w:rsid w:val="007423E4"/>
    <w:rPr>
      <w:rFonts w:ascii="Courier New" w:hAnsi="Courier New"/>
      <w:lang w:val="it-IT" w:eastAsia="it-IT"/>
    </w:rPr>
  </w:style>
  <w:style w:type="character" w:customStyle="1" w:styleId="TitelZchn">
    <w:name w:val="Titel Zchn"/>
    <w:basedOn w:val="Absatz-Standardschriftart"/>
    <w:link w:val="Titel"/>
    <w:rsid w:val="006F7CD9"/>
    <w:rPr>
      <w:rFonts w:ascii="Calibri" w:hAnsi="Calibri"/>
      <w:b/>
      <w:color w:val="000000"/>
      <w:kern w:val="28"/>
      <w:sz w:val="24"/>
      <w:lang w:val="en-GB"/>
    </w:rPr>
  </w:style>
  <w:style w:type="paragraph" w:customStyle="1" w:styleId="Titel2Seite">
    <w:name w:val="Titel 2. Seite"/>
    <w:basedOn w:val="Standard"/>
    <w:uiPriority w:val="99"/>
    <w:rsid w:val="009B4A12"/>
    <w:rPr>
      <w:rFonts w:cs="Calibri"/>
      <w:sz w:val="32"/>
      <w:szCs w:val="32"/>
    </w:rPr>
  </w:style>
  <w:style w:type="paragraph" w:customStyle="1" w:styleId="TechnischeDaten">
    <w:name w:val="Technische Daten"/>
    <w:basedOn w:val="Standard"/>
    <w:uiPriority w:val="99"/>
    <w:rsid w:val="001B4259"/>
    <w:pPr>
      <w:tabs>
        <w:tab w:val="clear" w:pos="454"/>
        <w:tab w:val="clear" w:pos="1134"/>
        <w:tab w:val="left" w:pos="2381"/>
      </w:tabs>
      <w:spacing w:after="80"/>
      <w:ind w:left="2381" w:hanging="2381"/>
      <w:jc w:val="left"/>
    </w:pPr>
    <w:rPr>
      <w:rFonts w:cs="Calibri"/>
      <w:szCs w:val="22"/>
    </w:rPr>
  </w:style>
  <w:style w:type="paragraph" w:customStyle="1" w:styleId="Farbflche">
    <w:name w:val="Farbfläche"/>
    <w:basedOn w:val="Standard"/>
    <w:qFormat/>
    <w:rsid w:val="00D634B4"/>
    <w:pPr>
      <w:pBdr>
        <w:top w:val="single" w:sz="8" w:space="3" w:color="auto"/>
        <w:left w:val="single" w:sz="8" w:space="4" w:color="auto"/>
        <w:bottom w:val="single" w:sz="8" w:space="6" w:color="auto"/>
        <w:right w:val="single" w:sz="8" w:space="4" w:color="auto"/>
      </w:pBdr>
      <w:shd w:val="clear" w:color="auto" w:fill="FFC000"/>
      <w:ind w:right="4536"/>
    </w:pPr>
    <w:rPr>
      <w:rFonts w:asciiTheme="minorHAnsi" w:hAnsiTheme="minorHAnsi" w:cs="Calibri"/>
      <w:b/>
      <w:sz w:val="24"/>
    </w:rPr>
  </w:style>
  <w:style w:type="paragraph" w:customStyle="1" w:styleId="EinfAbs">
    <w:name w:val="[Einf. Abs.]"/>
    <w:basedOn w:val="Standard"/>
    <w:uiPriority w:val="99"/>
    <w:rsid w:val="00EA1E1C"/>
    <w:pPr>
      <w:tabs>
        <w:tab w:val="clear" w:pos="454"/>
        <w:tab w:val="clear" w:pos="1134"/>
      </w:tabs>
      <w:autoSpaceDE w:val="0"/>
      <w:autoSpaceDN w:val="0"/>
      <w:adjustRightInd w:val="0"/>
      <w:spacing w:line="288" w:lineRule="auto"/>
      <w:jc w:val="left"/>
      <w:textAlignment w:val="center"/>
    </w:pPr>
    <w:rPr>
      <w:rFonts w:ascii="Segoe UI" w:hAnsi="Segoe UI" w:cs="Segoe UI"/>
      <w:color w:val="000000"/>
      <w:sz w:val="24"/>
      <w:szCs w:val="24"/>
      <w:lang w:val="de-DE"/>
    </w:rPr>
  </w:style>
  <w:style w:type="paragraph" w:styleId="Listenabsatz">
    <w:name w:val="List Paragraph"/>
    <w:basedOn w:val="Standard"/>
    <w:uiPriority w:val="34"/>
    <w:qFormat/>
    <w:rsid w:val="00EA1E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787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7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74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97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EAZY%20AXXESS%20Projektgruppe\Identec%20Meeting-Notes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1315fa-dbe8-4cf6-a023-80c719099a8c">
      <Terms xmlns="http://schemas.microsoft.com/office/infopath/2007/PartnerControls"/>
    </lcf76f155ced4ddcb4097134ff3c332f>
    <TaxCatchAll xmlns="6b346222-edd2-4b9f-9410-d67499daeef8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A20FB8F4E0BFB488597AB4DC98CE39B" ma:contentTypeVersion="16" ma:contentTypeDescription="Ein neues Dokument erstellen." ma:contentTypeScope="" ma:versionID="43e3ac1b1e512160fd0f7328072197d7">
  <xsd:schema xmlns:xsd="http://www.w3.org/2001/XMLSchema" xmlns:xs="http://www.w3.org/2001/XMLSchema" xmlns:p="http://schemas.microsoft.com/office/2006/metadata/properties" xmlns:ns2="241315fa-dbe8-4cf6-a023-80c719099a8c" xmlns:ns3="6b346222-edd2-4b9f-9410-d67499daeef8" targetNamespace="http://schemas.microsoft.com/office/2006/metadata/properties" ma:root="true" ma:fieldsID="ac581062adebcdbbb94fdf92414e4354" ns2:_="" ns3:_="">
    <xsd:import namespace="241315fa-dbe8-4cf6-a023-80c719099a8c"/>
    <xsd:import namespace="6b346222-edd2-4b9f-9410-d67499daeef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1315fa-dbe8-4cf6-a023-80c719099a8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3da2d693-6c74-496d-b981-a379185aa28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346222-edd2-4b9f-9410-d67499daeef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8c60ce39-dc1f-4216-b0af-e5e9562f0fdd}" ma:internalName="TaxCatchAll" ma:showField="CatchAllData" ma:web="6b346222-edd2-4b9f-9410-d67499daeef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385BB92-EA03-4A41-B795-3B7769ACEB92}">
  <ds:schemaRefs>
    <ds:schemaRef ds:uri="http://schemas.microsoft.com/office/2006/metadata/properties"/>
    <ds:schemaRef ds:uri="http://schemas.microsoft.com/office/infopath/2007/PartnerControls"/>
    <ds:schemaRef ds:uri="241315fa-dbe8-4cf6-a023-80c719099a8c"/>
    <ds:schemaRef ds:uri="6b346222-edd2-4b9f-9410-d67499daeef8"/>
  </ds:schemaRefs>
</ds:datastoreItem>
</file>

<file path=customXml/itemProps2.xml><?xml version="1.0" encoding="utf-8"?>
<ds:datastoreItem xmlns:ds="http://schemas.openxmlformats.org/officeDocument/2006/customXml" ds:itemID="{3D8755EC-7686-4484-AB50-BFFB0A68458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45EE4EB-3274-4AEC-AB27-40E2F7EC9F3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1315fa-dbe8-4cf6-a023-80c719099a8c"/>
    <ds:schemaRef ds:uri="6b346222-edd2-4b9f-9410-d67499daeef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A761A22-F0D9-4F24-A687-13EB27ED14D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Identec Meeting-Notes.dot</Template>
  <TotalTime>0</TotalTime>
  <Pages>7</Pages>
  <Words>315</Words>
  <Characters>2082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IDENTEC Solutions GmbH</Company>
  <LinksUpToDate>false</LinksUpToDate>
  <CharactersWithSpaces>2393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Stefan Dewald</dc:creator>
  <cp:lastModifiedBy>Stefan Dewald</cp:lastModifiedBy>
  <cp:revision>65</cp:revision>
  <cp:lastPrinted>2020-04-14T13:11:00Z</cp:lastPrinted>
  <dcterms:created xsi:type="dcterms:W3CDTF">2018-09-06T09:10:00Z</dcterms:created>
  <dcterms:modified xsi:type="dcterms:W3CDTF">2023-01-27T15:16:00Z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0x010100BA20FB8F4E0BFB488597AB4DC98CE39B</vt:lpwstr>
  </property>
</Properties>
</file>